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30" w:rsidRDefault="00045230" w:rsidP="00045230">
      <w:pPr>
        <w:spacing w:after="0" w:line="240" w:lineRule="auto"/>
        <w:ind w:left="-851"/>
        <w:rPr>
          <w:rFonts w:ascii="Arial" w:hAnsi="Arial" w:cs="Arial"/>
          <w:sz w:val="21"/>
          <w:szCs w:val="21"/>
        </w:rPr>
      </w:pPr>
      <w:r>
        <w:rPr>
          <w:rFonts w:ascii="Arial" w:hAnsi="Arial" w:cs="Arial"/>
          <w:sz w:val="21"/>
          <w:szCs w:val="21"/>
        </w:rPr>
        <w:t xml:space="preserve">Eastleigh Borough Council understand that food businesses may look to change their business model and diversify </w:t>
      </w:r>
      <w:proofErr w:type="gramStart"/>
      <w:r>
        <w:rPr>
          <w:rFonts w:ascii="Arial" w:hAnsi="Arial" w:cs="Arial"/>
          <w:sz w:val="21"/>
          <w:szCs w:val="21"/>
        </w:rPr>
        <w:t>in order to</w:t>
      </w:r>
      <w:proofErr w:type="gramEnd"/>
      <w:r>
        <w:rPr>
          <w:rFonts w:ascii="Arial" w:hAnsi="Arial" w:cs="Arial"/>
          <w:sz w:val="21"/>
          <w:szCs w:val="21"/>
        </w:rPr>
        <w:t xml:space="preserve"> maintain their business during this time. The following advice is for those food businesses that are looking to make provision for takeaways and deliveries where they have not done so before. A business will only be a position do this if they are already registered with us as a food business.</w:t>
      </w:r>
    </w:p>
    <w:p w:rsidR="00045230" w:rsidRDefault="00045230" w:rsidP="00045230">
      <w:pPr>
        <w:spacing w:after="0" w:line="240" w:lineRule="auto"/>
        <w:ind w:left="-851"/>
        <w:rPr>
          <w:rFonts w:ascii="Arial" w:hAnsi="Arial" w:cs="Arial"/>
          <w:sz w:val="21"/>
          <w:szCs w:val="21"/>
        </w:rPr>
      </w:pPr>
    </w:p>
    <w:p w:rsidR="000A0C6F" w:rsidRDefault="00045230" w:rsidP="009C23DB">
      <w:pPr>
        <w:shd w:val="clear" w:color="auto" w:fill="FFFFFF"/>
        <w:spacing w:after="0" w:line="240" w:lineRule="auto"/>
        <w:ind w:left="-851"/>
        <w:rPr>
          <w:rFonts w:ascii="Arial" w:eastAsia="Times New Roman" w:hAnsi="Arial" w:cs="Arial"/>
          <w:spacing w:val="4"/>
          <w:sz w:val="21"/>
          <w:szCs w:val="21"/>
          <w:lang w:val="en" w:eastAsia="en-GB"/>
        </w:rPr>
      </w:pPr>
      <w:r>
        <w:rPr>
          <w:rFonts w:ascii="Arial" w:hAnsi="Arial" w:cs="Arial"/>
          <w:sz w:val="21"/>
          <w:szCs w:val="21"/>
        </w:rPr>
        <w:t>Scientific advice is that it is very unlikely that COVID-19 can be spread through food but, if you are changing how you are used to operating, then you should think through the hazards and ensure that you have control measures in place to eliminate the risks.</w:t>
      </w:r>
      <w:r w:rsidR="00527A9E">
        <w:rPr>
          <w:rFonts w:ascii="Arial" w:hAnsi="Arial" w:cs="Arial"/>
          <w:sz w:val="21"/>
          <w:szCs w:val="21"/>
        </w:rPr>
        <w:t xml:space="preserve"> </w:t>
      </w:r>
      <w:r w:rsidR="00527A9E">
        <w:rPr>
          <w:rFonts w:ascii="Arial" w:eastAsia="Times New Roman" w:hAnsi="Arial" w:cs="Arial"/>
          <w:spacing w:val="4"/>
          <w:sz w:val="21"/>
          <w:szCs w:val="21"/>
          <w:lang w:val="en" w:eastAsia="en-GB"/>
        </w:rPr>
        <w:t>All foods must be delivered to consumers in a way that ensures that they do not become unsafe or unfit to eat.</w:t>
      </w:r>
      <w:r w:rsidR="009C23DB">
        <w:rPr>
          <w:rFonts w:ascii="Arial" w:eastAsia="Times New Roman" w:hAnsi="Arial" w:cs="Arial"/>
          <w:spacing w:val="4"/>
          <w:sz w:val="21"/>
          <w:szCs w:val="21"/>
          <w:lang w:val="en" w:eastAsia="en-GB"/>
        </w:rPr>
        <w:t xml:space="preserve"> </w:t>
      </w:r>
      <w:r w:rsidR="00527A9E">
        <w:rPr>
          <w:rFonts w:ascii="Arial" w:eastAsia="Times New Roman" w:hAnsi="Arial" w:cs="Arial"/>
          <w:spacing w:val="4"/>
          <w:sz w:val="21"/>
          <w:szCs w:val="21"/>
          <w:lang w:val="en" w:eastAsia="en-GB"/>
        </w:rPr>
        <w:t xml:space="preserve"> </w:t>
      </w:r>
    </w:p>
    <w:p w:rsidR="000A0C6F" w:rsidRDefault="000A0C6F" w:rsidP="009C23DB">
      <w:pPr>
        <w:shd w:val="clear" w:color="auto" w:fill="FFFFFF"/>
        <w:spacing w:after="0" w:line="240" w:lineRule="auto"/>
        <w:ind w:left="-851"/>
        <w:rPr>
          <w:rFonts w:ascii="Arial" w:eastAsia="Times New Roman" w:hAnsi="Arial" w:cs="Arial"/>
          <w:spacing w:val="4"/>
          <w:sz w:val="21"/>
          <w:szCs w:val="21"/>
          <w:lang w:val="en" w:eastAsia="en-GB"/>
        </w:rPr>
      </w:pPr>
    </w:p>
    <w:p w:rsidR="000A0C6F" w:rsidRDefault="009C23DB" w:rsidP="009C23DB">
      <w:pPr>
        <w:shd w:val="clear" w:color="auto" w:fill="FFFFFF"/>
        <w:spacing w:after="0" w:line="240" w:lineRule="auto"/>
        <w:ind w:left="-851"/>
        <w:rPr>
          <w:rFonts w:ascii="Arial" w:eastAsia="Times New Roman" w:hAnsi="Arial" w:cs="Arial"/>
          <w:spacing w:val="4"/>
          <w:sz w:val="21"/>
          <w:szCs w:val="21"/>
          <w:lang w:val="en" w:eastAsia="en-GB"/>
        </w:rPr>
      </w:pPr>
      <w:r w:rsidRPr="009C23DB">
        <w:rPr>
          <w:rFonts w:ascii="Arial" w:eastAsia="Times New Roman" w:hAnsi="Arial" w:cs="Arial"/>
          <w:spacing w:val="4"/>
          <w:sz w:val="21"/>
          <w:szCs w:val="21"/>
          <w:lang w:val="en" w:eastAsia="en-GB"/>
        </w:rPr>
        <w:t>Foods that need refrigerating must be kept cool while they are being transported</w:t>
      </w:r>
      <w:r>
        <w:rPr>
          <w:rFonts w:ascii="Arial" w:eastAsia="Times New Roman" w:hAnsi="Arial" w:cs="Arial"/>
          <w:spacing w:val="4"/>
          <w:sz w:val="21"/>
          <w:szCs w:val="21"/>
          <w:lang w:val="en" w:eastAsia="en-GB"/>
        </w:rPr>
        <w:t xml:space="preserve"> and may require </w:t>
      </w:r>
      <w:r w:rsidRPr="009C23DB">
        <w:rPr>
          <w:rFonts w:ascii="Arial" w:eastAsia="Times New Roman" w:hAnsi="Arial" w:cs="Arial"/>
          <w:spacing w:val="4"/>
          <w:sz w:val="21"/>
          <w:szCs w:val="21"/>
          <w:lang w:val="en" w:eastAsia="en-GB"/>
        </w:rPr>
        <w:t>an insulated box with</w:t>
      </w:r>
      <w:r w:rsidR="004B0384">
        <w:rPr>
          <w:rFonts w:ascii="Arial" w:eastAsia="Times New Roman" w:hAnsi="Arial" w:cs="Arial"/>
          <w:spacing w:val="4"/>
          <w:sz w:val="21"/>
          <w:szCs w:val="21"/>
          <w:lang w:val="en" w:eastAsia="en-GB"/>
        </w:rPr>
        <w:t xml:space="preserve"> an</w:t>
      </w:r>
      <w:r w:rsidRPr="009C23DB">
        <w:rPr>
          <w:rFonts w:ascii="Arial" w:eastAsia="Times New Roman" w:hAnsi="Arial" w:cs="Arial"/>
          <w:spacing w:val="4"/>
          <w:sz w:val="21"/>
          <w:szCs w:val="21"/>
          <w:lang w:val="en" w:eastAsia="en-GB"/>
        </w:rPr>
        <w:t xml:space="preserve"> </w:t>
      </w:r>
      <w:r>
        <w:rPr>
          <w:rFonts w:ascii="Arial" w:eastAsia="Times New Roman" w:hAnsi="Arial" w:cs="Arial"/>
          <w:spacing w:val="4"/>
          <w:sz w:val="21"/>
          <w:szCs w:val="21"/>
          <w:lang w:val="en" w:eastAsia="en-GB"/>
        </w:rPr>
        <w:t xml:space="preserve">ice pack. </w:t>
      </w:r>
    </w:p>
    <w:p w:rsidR="000A0C6F" w:rsidRDefault="000A0C6F" w:rsidP="009C23DB">
      <w:pPr>
        <w:shd w:val="clear" w:color="auto" w:fill="FFFFFF"/>
        <w:spacing w:after="0" w:line="240" w:lineRule="auto"/>
        <w:ind w:left="-851"/>
        <w:rPr>
          <w:rFonts w:ascii="Arial" w:eastAsia="Times New Roman" w:hAnsi="Arial" w:cs="Arial"/>
          <w:spacing w:val="4"/>
          <w:sz w:val="21"/>
          <w:szCs w:val="21"/>
          <w:lang w:val="en" w:eastAsia="en-GB"/>
        </w:rPr>
      </w:pPr>
    </w:p>
    <w:p w:rsidR="009C23DB" w:rsidRDefault="009C23DB" w:rsidP="009C23DB">
      <w:pPr>
        <w:shd w:val="clear" w:color="auto" w:fill="FFFFFF"/>
        <w:spacing w:after="0" w:line="240" w:lineRule="auto"/>
        <w:ind w:left="-851"/>
        <w:rPr>
          <w:rFonts w:ascii="Arial" w:eastAsia="Times New Roman" w:hAnsi="Arial" w:cs="Arial"/>
          <w:spacing w:val="4"/>
          <w:sz w:val="21"/>
          <w:szCs w:val="21"/>
          <w:lang w:val="en" w:eastAsia="en-GB"/>
        </w:rPr>
      </w:pPr>
      <w:r w:rsidRPr="009C23DB">
        <w:rPr>
          <w:rFonts w:ascii="Arial" w:eastAsia="Times New Roman" w:hAnsi="Arial" w:cs="Arial"/>
          <w:spacing w:val="4"/>
          <w:sz w:val="21"/>
          <w:szCs w:val="21"/>
          <w:lang w:val="en" w:eastAsia="en-GB"/>
        </w:rPr>
        <w:t xml:space="preserve">If you are </w:t>
      </w:r>
      <w:r>
        <w:rPr>
          <w:rFonts w:ascii="Arial" w:eastAsia="Times New Roman" w:hAnsi="Arial" w:cs="Arial"/>
          <w:spacing w:val="4"/>
          <w:sz w:val="21"/>
          <w:szCs w:val="21"/>
          <w:lang w:val="en" w:eastAsia="en-GB"/>
        </w:rPr>
        <w:t>deliverin</w:t>
      </w:r>
      <w:r w:rsidRPr="009C23DB">
        <w:rPr>
          <w:rFonts w:ascii="Arial" w:eastAsia="Times New Roman" w:hAnsi="Arial" w:cs="Arial"/>
          <w:spacing w:val="4"/>
          <w:sz w:val="21"/>
          <w:szCs w:val="21"/>
          <w:lang w:val="en" w:eastAsia="en-GB"/>
        </w:rPr>
        <w:t xml:space="preserve">g hot </w:t>
      </w:r>
      <w:r w:rsidR="000A0C6F" w:rsidRPr="009C23DB">
        <w:rPr>
          <w:rFonts w:ascii="Arial" w:eastAsia="Times New Roman" w:hAnsi="Arial" w:cs="Arial"/>
          <w:spacing w:val="4"/>
          <w:sz w:val="21"/>
          <w:szCs w:val="21"/>
          <w:lang w:val="en" w:eastAsia="en-GB"/>
        </w:rPr>
        <w:t>food,</w:t>
      </w:r>
      <w:r>
        <w:rPr>
          <w:rFonts w:ascii="Arial" w:eastAsia="Times New Roman" w:hAnsi="Arial" w:cs="Arial"/>
          <w:spacing w:val="4"/>
          <w:sz w:val="21"/>
          <w:szCs w:val="21"/>
          <w:lang w:val="en" w:eastAsia="en-GB"/>
        </w:rPr>
        <w:t xml:space="preserve"> then</w:t>
      </w:r>
      <w:r w:rsidRPr="009C23DB">
        <w:rPr>
          <w:rFonts w:ascii="Arial" w:eastAsia="Times New Roman" w:hAnsi="Arial" w:cs="Arial"/>
          <w:spacing w:val="4"/>
          <w:sz w:val="21"/>
          <w:szCs w:val="21"/>
          <w:lang w:val="en" w:eastAsia="en-GB"/>
        </w:rPr>
        <w:t xml:space="preserve"> it should be kept hot.</w:t>
      </w:r>
      <w:r>
        <w:rPr>
          <w:rFonts w:ascii="Arial" w:eastAsia="Times New Roman" w:hAnsi="Arial" w:cs="Arial"/>
          <w:spacing w:val="4"/>
          <w:sz w:val="21"/>
          <w:szCs w:val="21"/>
          <w:lang w:val="en" w:eastAsia="en-GB"/>
        </w:rPr>
        <w:t xml:space="preserve"> I</w:t>
      </w:r>
      <w:r w:rsidRPr="009C23DB">
        <w:rPr>
          <w:rFonts w:ascii="Arial" w:eastAsia="Times New Roman" w:hAnsi="Arial" w:cs="Arial"/>
          <w:spacing w:val="4"/>
          <w:sz w:val="21"/>
          <w:szCs w:val="21"/>
          <w:lang w:val="en" w:eastAsia="en-GB"/>
        </w:rPr>
        <w:t>t is recommended to keep distances short and times limited to within 30 minutes</w:t>
      </w:r>
      <w:r>
        <w:rPr>
          <w:rFonts w:ascii="Arial" w:eastAsia="Times New Roman" w:hAnsi="Arial" w:cs="Arial"/>
          <w:spacing w:val="4"/>
          <w:sz w:val="21"/>
          <w:szCs w:val="21"/>
          <w:lang w:val="en" w:eastAsia="en-GB"/>
        </w:rPr>
        <w:t xml:space="preserve"> and you may also want to use an insulated box</w:t>
      </w:r>
      <w:r w:rsidRPr="009C23DB">
        <w:rPr>
          <w:rFonts w:ascii="Arial" w:eastAsia="Times New Roman" w:hAnsi="Arial" w:cs="Arial"/>
          <w:spacing w:val="4"/>
          <w:sz w:val="21"/>
          <w:szCs w:val="21"/>
          <w:lang w:val="en" w:eastAsia="en-GB"/>
        </w:rPr>
        <w:t>.</w:t>
      </w:r>
    </w:p>
    <w:p w:rsidR="004B0384" w:rsidRDefault="004B0384" w:rsidP="009C23DB">
      <w:pPr>
        <w:shd w:val="clear" w:color="auto" w:fill="FFFFFF"/>
        <w:spacing w:after="0" w:line="240" w:lineRule="auto"/>
        <w:ind w:left="-851"/>
        <w:rPr>
          <w:rFonts w:ascii="Arial" w:eastAsia="Times New Roman" w:hAnsi="Arial" w:cs="Arial"/>
          <w:spacing w:val="4"/>
          <w:sz w:val="21"/>
          <w:szCs w:val="21"/>
          <w:lang w:val="en" w:eastAsia="en-GB"/>
        </w:rPr>
      </w:pPr>
    </w:p>
    <w:p w:rsidR="004B0384" w:rsidRPr="004B0384" w:rsidRDefault="004B0384" w:rsidP="004B0384">
      <w:pPr>
        <w:shd w:val="clear" w:color="auto" w:fill="FFFFFF"/>
        <w:spacing w:after="0" w:line="240" w:lineRule="auto"/>
        <w:ind w:left="-851"/>
        <w:rPr>
          <w:rFonts w:ascii="Arial" w:eastAsia="Times New Roman" w:hAnsi="Arial" w:cs="Arial"/>
          <w:spacing w:val="4"/>
          <w:sz w:val="21"/>
          <w:szCs w:val="21"/>
          <w:lang w:val="en" w:eastAsia="en-GB"/>
        </w:rPr>
      </w:pPr>
      <w:r w:rsidRPr="004B0384">
        <w:rPr>
          <w:rFonts w:ascii="Arial" w:eastAsia="Times New Roman" w:hAnsi="Arial" w:cs="Arial"/>
          <w:spacing w:val="4"/>
          <w:sz w:val="21"/>
          <w:szCs w:val="21"/>
          <w:lang w:val="en" w:eastAsia="en-GB"/>
        </w:rPr>
        <w:t>Food sent by post needs to be sent to consumers in packaging that is strong enough to remain intact. Once sent, the food should be delivered as quickly as possible, ideally overnight. When the order is made, the consumer must be told when they can expect delivery.</w:t>
      </w:r>
    </w:p>
    <w:p w:rsidR="004B0384" w:rsidRPr="009C23DB" w:rsidRDefault="004B0384" w:rsidP="009C23DB">
      <w:pPr>
        <w:shd w:val="clear" w:color="auto" w:fill="FFFFFF"/>
        <w:spacing w:after="0" w:line="240" w:lineRule="auto"/>
        <w:ind w:left="-851"/>
        <w:rPr>
          <w:rFonts w:ascii="Arial" w:eastAsia="Times New Roman" w:hAnsi="Arial" w:cs="Arial"/>
          <w:spacing w:val="4"/>
          <w:sz w:val="21"/>
          <w:szCs w:val="21"/>
          <w:lang w:val="en" w:eastAsia="en-GB"/>
        </w:rPr>
      </w:pPr>
    </w:p>
    <w:p w:rsidR="00045230" w:rsidRDefault="00045230" w:rsidP="00045230">
      <w:pPr>
        <w:spacing w:after="0" w:line="240" w:lineRule="auto"/>
        <w:ind w:left="-851"/>
        <w:rPr>
          <w:rFonts w:ascii="Arial" w:hAnsi="Arial" w:cs="Arial"/>
          <w:sz w:val="21"/>
          <w:szCs w:val="21"/>
        </w:rPr>
      </w:pPr>
    </w:p>
    <w:p w:rsidR="00045230" w:rsidRDefault="00045230" w:rsidP="00045230">
      <w:pPr>
        <w:spacing w:after="0" w:line="240" w:lineRule="auto"/>
        <w:ind w:left="-851"/>
        <w:rPr>
          <w:rFonts w:ascii="Arial" w:hAnsi="Arial" w:cs="Arial"/>
          <w:b/>
          <w:bCs/>
          <w:sz w:val="21"/>
          <w:szCs w:val="21"/>
          <w:u w:val="single"/>
        </w:rPr>
      </w:pPr>
      <w:r>
        <w:rPr>
          <w:rFonts w:ascii="Arial" w:hAnsi="Arial" w:cs="Arial"/>
          <w:b/>
          <w:bCs/>
          <w:sz w:val="21"/>
          <w:szCs w:val="21"/>
          <w:u w:val="single"/>
        </w:rPr>
        <w:t xml:space="preserve">Food Safety </w:t>
      </w:r>
    </w:p>
    <w:p w:rsidR="00045230" w:rsidRDefault="00045230" w:rsidP="00045230">
      <w:pPr>
        <w:spacing w:after="0" w:line="240" w:lineRule="auto"/>
        <w:ind w:left="-851"/>
        <w:rPr>
          <w:rFonts w:ascii="Arial" w:hAnsi="Arial" w:cs="Arial"/>
          <w:sz w:val="16"/>
          <w:szCs w:val="16"/>
        </w:rPr>
      </w:pPr>
    </w:p>
    <w:p w:rsidR="00045230" w:rsidRDefault="00045230" w:rsidP="00045230">
      <w:pPr>
        <w:spacing w:after="0" w:line="240" w:lineRule="auto"/>
        <w:ind w:left="-851"/>
        <w:rPr>
          <w:rFonts w:ascii="Arial" w:hAnsi="Arial" w:cs="Arial"/>
          <w:sz w:val="21"/>
          <w:szCs w:val="21"/>
        </w:rPr>
      </w:pPr>
      <w:r>
        <w:rPr>
          <w:rFonts w:ascii="Arial" w:hAnsi="Arial" w:cs="Arial"/>
          <w:sz w:val="21"/>
          <w:szCs w:val="21"/>
        </w:rPr>
        <w:t>If you are registered then you do not need to inform us of the change however, you will need to review your documented food safety management system or HACCP (Hazard Analysis Critical Control Points) to ensure that the additional hazards (for example cross contamination and temperature control) associated with this new business operation are considered and documented.</w:t>
      </w:r>
    </w:p>
    <w:p w:rsidR="00045230" w:rsidRDefault="00045230" w:rsidP="00045230">
      <w:pPr>
        <w:spacing w:after="0" w:line="240" w:lineRule="auto"/>
        <w:ind w:left="-851"/>
        <w:rPr>
          <w:rFonts w:ascii="Arial" w:hAnsi="Arial" w:cs="Arial"/>
          <w:sz w:val="10"/>
          <w:szCs w:val="10"/>
        </w:rPr>
      </w:pPr>
    </w:p>
    <w:p w:rsidR="00045230" w:rsidRDefault="00045230" w:rsidP="00045230">
      <w:pPr>
        <w:pStyle w:val="ListParagraph"/>
        <w:numPr>
          <w:ilvl w:val="0"/>
          <w:numId w:val="1"/>
        </w:numPr>
        <w:ind w:left="-426" w:hanging="284"/>
        <w:rPr>
          <w:rFonts w:ascii="Arial" w:eastAsia="Times New Roman" w:hAnsi="Arial" w:cs="Arial"/>
          <w:sz w:val="21"/>
          <w:szCs w:val="21"/>
          <w:lang w:val="en-US"/>
        </w:rPr>
      </w:pPr>
      <w:r>
        <w:rPr>
          <w:rFonts w:ascii="Arial" w:eastAsia="Times New Roman" w:hAnsi="Arial" w:cs="Arial"/>
          <w:sz w:val="21"/>
          <w:szCs w:val="21"/>
          <w:lang w:val="en-US"/>
        </w:rPr>
        <w:t xml:space="preserve">You must ensure that those control points which are critical to food safety have been identified and implemented, </w:t>
      </w:r>
      <w:proofErr w:type="spellStart"/>
      <w:r>
        <w:rPr>
          <w:rFonts w:ascii="Arial" w:eastAsia="Times New Roman" w:hAnsi="Arial" w:cs="Arial"/>
          <w:sz w:val="21"/>
          <w:szCs w:val="21"/>
          <w:lang w:val="en-US"/>
        </w:rPr>
        <w:t>ie</w:t>
      </w:r>
      <w:proofErr w:type="spellEnd"/>
      <w:r>
        <w:rPr>
          <w:rFonts w:ascii="Arial" w:eastAsia="Times New Roman" w:hAnsi="Arial" w:cs="Arial"/>
          <w:sz w:val="21"/>
          <w:szCs w:val="21"/>
          <w:lang w:val="en-US"/>
        </w:rPr>
        <w:t xml:space="preserve"> set delivery distances (max 30 mins) and extra temperature checks if required.</w:t>
      </w:r>
    </w:p>
    <w:p w:rsidR="00045230" w:rsidRDefault="00045230" w:rsidP="00045230">
      <w:pPr>
        <w:pStyle w:val="ListParagraph"/>
        <w:numPr>
          <w:ilvl w:val="0"/>
          <w:numId w:val="1"/>
        </w:numPr>
        <w:ind w:left="-426" w:hanging="284"/>
        <w:rPr>
          <w:rFonts w:ascii="Arial" w:eastAsia="Times New Roman" w:hAnsi="Arial" w:cs="Arial"/>
          <w:sz w:val="21"/>
          <w:szCs w:val="21"/>
        </w:rPr>
      </w:pPr>
      <w:r>
        <w:rPr>
          <w:rFonts w:ascii="Arial" w:eastAsia="Times New Roman" w:hAnsi="Arial" w:cs="Arial"/>
          <w:sz w:val="21"/>
          <w:szCs w:val="21"/>
          <w:lang w:val="en-US"/>
        </w:rPr>
        <w:t>You must ensure that measures to be taken in the event of a failure in control at those critical points are specified and management checks to verify the correct operation of procedures are made and recorded.</w:t>
      </w:r>
    </w:p>
    <w:p w:rsidR="00045230" w:rsidRDefault="00045230" w:rsidP="00045230">
      <w:pPr>
        <w:spacing w:after="0" w:line="240" w:lineRule="auto"/>
        <w:ind w:left="-851"/>
        <w:rPr>
          <w:rFonts w:ascii="Arial" w:hAnsi="Arial" w:cs="Arial"/>
          <w:sz w:val="21"/>
          <w:szCs w:val="21"/>
        </w:rPr>
      </w:pPr>
    </w:p>
    <w:p w:rsidR="00045230" w:rsidRDefault="00045230" w:rsidP="00045230">
      <w:pPr>
        <w:spacing w:after="0" w:line="240" w:lineRule="auto"/>
        <w:ind w:left="-851"/>
        <w:rPr>
          <w:rFonts w:ascii="Arial" w:hAnsi="Arial" w:cs="Arial"/>
          <w:sz w:val="21"/>
          <w:szCs w:val="21"/>
        </w:rPr>
      </w:pPr>
      <w:r>
        <w:rPr>
          <w:rFonts w:ascii="Arial" w:hAnsi="Arial" w:cs="Arial"/>
          <w:sz w:val="21"/>
          <w:szCs w:val="21"/>
        </w:rPr>
        <w:t>The Food Standards Agency (FSA) have provided advice for business – ‘</w:t>
      </w:r>
      <w:r>
        <w:rPr>
          <w:rFonts w:ascii="Arial" w:hAnsi="Arial" w:cs="Arial"/>
          <w:spacing w:val="4"/>
          <w:sz w:val="21"/>
          <w:szCs w:val="21"/>
          <w:lang w:val="en"/>
        </w:rPr>
        <w:t>How to manage a food business if you sell products online, for takeaway or for delivery.’ '</w:t>
      </w:r>
      <w:hyperlink r:id="rId6" w:history="1">
        <w:r>
          <w:rPr>
            <w:rStyle w:val="Hyperlink"/>
            <w:rFonts w:ascii="Arial" w:hAnsi="Arial" w:cs="Arial"/>
            <w:sz w:val="21"/>
            <w:szCs w:val="21"/>
          </w:rPr>
          <w:t>https://www.food.gov.uk/business-guidance/distance-selling-mail-order-and-delivery</w:t>
        </w:r>
      </w:hyperlink>
      <w:r>
        <w:rPr>
          <w:rFonts w:ascii="Arial" w:hAnsi="Arial" w:cs="Arial"/>
          <w:sz w:val="21"/>
          <w:szCs w:val="21"/>
        </w:rPr>
        <w:t xml:space="preserve"> </w:t>
      </w:r>
    </w:p>
    <w:p w:rsidR="00B64CD6" w:rsidRDefault="00B64CD6" w:rsidP="00045230">
      <w:pPr>
        <w:spacing w:after="0" w:line="240" w:lineRule="auto"/>
        <w:ind w:left="-851"/>
        <w:rPr>
          <w:rFonts w:ascii="Arial" w:hAnsi="Arial" w:cs="Arial"/>
          <w:sz w:val="21"/>
          <w:szCs w:val="21"/>
        </w:rPr>
      </w:pPr>
      <w:r>
        <w:rPr>
          <w:rFonts w:ascii="Arial" w:hAnsi="Arial" w:cs="Arial"/>
          <w:sz w:val="21"/>
          <w:szCs w:val="21"/>
        </w:rPr>
        <w:t xml:space="preserve">The Chartered Institute of Environmental Health (CIEH) have also produced an advice document which can be found here: </w:t>
      </w:r>
      <w:hyperlink r:id="rId7" w:history="1">
        <w:r>
          <w:rPr>
            <w:rStyle w:val="Hyperlink"/>
          </w:rPr>
          <w:t>https://www.cieh.org/media/4070/covid-19-food-delivery-and-takeaway-guidance.pdf</w:t>
        </w:r>
      </w:hyperlink>
    </w:p>
    <w:p w:rsidR="00045230" w:rsidRDefault="00045230" w:rsidP="00045230">
      <w:pPr>
        <w:spacing w:after="0" w:line="240" w:lineRule="auto"/>
        <w:ind w:left="-851"/>
        <w:rPr>
          <w:rFonts w:ascii="Arial" w:hAnsi="Arial" w:cs="Arial"/>
          <w:sz w:val="21"/>
          <w:szCs w:val="21"/>
        </w:rPr>
      </w:pPr>
    </w:p>
    <w:p w:rsidR="004B0384" w:rsidRDefault="004B0384" w:rsidP="00045230">
      <w:pPr>
        <w:spacing w:after="0" w:line="240" w:lineRule="auto"/>
        <w:ind w:left="-851"/>
        <w:rPr>
          <w:rFonts w:ascii="Arial" w:hAnsi="Arial" w:cs="Arial"/>
          <w:sz w:val="21"/>
          <w:szCs w:val="21"/>
        </w:rPr>
      </w:pPr>
    </w:p>
    <w:p w:rsidR="00045230" w:rsidRDefault="00045230" w:rsidP="00045230">
      <w:pPr>
        <w:spacing w:after="0" w:line="240" w:lineRule="auto"/>
        <w:ind w:left="-851"/>
        <w:rPr>
          <w:rFonts w:ascii="Arial" w:hAnsi="Arial" w:cs="Arial"/>
          <w:b/>
          <w:bCs/>
          <w:sz w:val="21"/>
          <w:szCs w:val="21"/>
          <w:u w:val="single"/>
        </w:rPr>
      </w:pPr>
      <w:r>
        <w:rPr>
          <w:rFonts w:ascii="Arial" w:hAnsi="Arial" w:cs="Arial"/>
          <w:b/>
          <w:bCs/>
          <w:sz w:val="21"/>
          <w:szCs w:val="21"/>
          <w:u w:val="single"/>
        </w:rPr>
        <w:t xml:space="preserve">Allergens </w:t>
      </w:r>
    </w:p>
    <w:p w:rsidR="00045230" w:rsidRDefault="00045230" w:rsidP="00045230">
      <w:pPr>
        <w:spacing w:after="0" w:line="240" w:lineRule="auto"/>
        <w:ind w:left="-851"/>
        <w:rPr>
          <w:rFonts w:ascii="Arial" w:hAnsi="Arial" w:cs="Arial"/>
          <w:sz w:val="16"/>
          <w:szCs w:val="16"/>
        </w:rPr>
      </w:pPr>
    </w:p>
    <w:p w:rsidR="00045230" w:rsidRDefault="00045230" w:rsidP="00045230">
      <w:pPr>
        <w:spacing w:after="0" w:line="240" w:lineRule="auto"/>
        <w:ind w:left="-851"/>
        <w:rPr>
          <w:rFonts w:ascii="Arial" w:hAnsi="Arial" w:cs="Arial"/>
          <w:sz w:val="21"/>
          <w:szCs w:val="21"/>
        </w:rPr>
      </w:pPr>
      <w:r>
        <w:rPr>
          <w:rFonts w:ascii="Arial" w:hAnsi="Arial" w:cs="Arial"/>
          <w:sz w:val="21"/>
          <w:szCs w:val="21"/>
        </w:rPr>
        <w:t>Allergens also need to be considered, as if food is sold at a distance (e.g. internet sales or home delivery), the allergen information must be provided:</w:t>
      </w:r>
    </w:p>
    <w:p w:rsidR="00045230" w:rsidRDefault="00045230" w:rsidP="00045230">
      <w:pPr>
        <w:spacing w:after="0" w:line="240" w:lineRule="auto"/>
        <w:ind w:left="-851"/>
        <w:rPr>
          <w:rFonts w:ascii="Arial" w:hAnsi="Arial" w:cs="Arial"/>
          <w:sz w:val="10"/>
          <w:szCs w:val="10"/>
        </w:rPr>
      </w:pPr>
    </w:p>
    <w:p w:rsidR="00045230" w:rsidRDefault="00045230" w:rsidP="00045230">
      <w:pPr>
        <w:pStyle w:val="Header"/>
        <w:numPr>
          <w:ilvl w:val="0"/>
          <w:numId w:val="2"/>
        </w:numPr>
        <w:autoSpaceDE/>
        <w:ind w:left="-426" w:hanging="283"/>
        <w:rPr>
          <w:rFonts w:ascii="Arial" w:hAnsi="Arial" w:cs="Arial"/>
          <w:sz w:val="21"/>
          <w:szCs w:val="21"/>
        </w:rPr>
      </w:pPr>
      <w:r>
        <w:rPr>
          <w:rFonts w:ascii="Arial" w:hAnsi="Arial" w:cs="Arial"/>
          <w:sz w:val="21"/>
          <w:szCs w:val="21"/>
        </w:rPr>
        <w:t xml:space="preserve">Before the purchase of the food is complete (this could be in writing or verbally) </w:t>
      </w:r>
      <w:r>
        <w:rPr>
          <w:rFonts w:ascii="Arial" w:hAnsi="Arial" w:cs="Arial"/>
          <w:b/>
          <w:bCs/>
          <w:sz w:val="21"/>
          <w:szCs w:val="21"/>
        </w:rPr>
        <w:t>AND;</w:t>
      </w:r>
    </w:p>
    <w:p w:rsidR="00045230" w:rsidRDefault="00045230" w:rsidP="00045230">
      <w:pPr>
        <w:pStyle w:val="Header"/>
        <w:numPr>
          <w:ilvl w:val="0"/>
          <w:numId w:val="2"/>
        </w:numPr>
        <w:autoSpaceDE/>
        <w:ind w:left="-426" w:hanging="283"/>
        <w:rPr>
          <w:rFonts w:ascii="Arial" w:hAnsi="Arial" w:cs="Arial"/>
          <w:sz w:val="21"/>
          <w:szCs w:val="21"/>
        </w:rPr>
      </w:pPr>
      <w:r>
        <w:rPr>
          <w:rFonts w:ascii="Arial" w:hAnsi="Arial" w:cs="Arial"/>
          <w:sz w:val="21"/>
          <w:szCs w:val="21"/>
        </w:rPr>
        <w:t>In a written format when the food is delivered.</w:t>
      </w:r>
    </w:p>
    <w:p w:rsidR="00045230" w:rsidRDefault="00045230" w:rsidP="00045230">
      <w:pPr>
        <w:spacing w:after="0" w:line="240" w:lineRule="auto"/>
        <w:ind w:left="-851"/>
        <w:rPr>
          <w:rFonts w:ascii="Arial" w:hAnsi="Arial" w:cs="Arial"/>
          <w:sz w:val="21"/>
          <w:szCs w:val="21"/>
        </w:rPr>
      </w:pPr>
    </w:p>
    <w:p w:rsidR="00045230" w:rsidRDefault="00045230" w:rsidP="00045230">
      <w:pPr>
        <w:spacing w:after="0" w:line="240" w:lineRule="auto"/>
        <w:ind w:left="-851"/>
        <w:rPr>
          <w:rFonts w:ascii="Arial" w:hAnsi="Arial" w:cs="Arial"/>
          <w:sz w:val="21"/>
          <w:szCs w:val="21"/>
        </w:rPr>
      </w:pPr>
      <w:r>
        <w:rPr>
          <w:rFonts w:ascii="Arial" w:hAnsi="Arial" w:cs="Arial"/>
          <w:sz w:val="21"/>
          <w:szCs w:val="21"/>
        </w:rPr>
        <w:t xml:space="preserve">Additional information on allergens can be accessed through the FSA at </w:t>
      </w:r>
      <w:hyperlink r:id="rId8" w:history="1">
        <w:r>
          <w:rPr>
            <w:rStyle w:val="Hyperlink"/>
            <w:rFonts w:ascii="Arial" w:hAnsi="Arial" w:cs="Arial"/>
            <w:sz w:val="21"/>
            <w:szCs w:val="21"/>
          </w:rPr>
          <w:t>https://www.food.gov.uk/business-guidance/allergen-guidance-for-food-businesses</w:t>
        </w:r>
      </w:hyperlink>
    </w:p>
    <w:p w:rsidR="00187758" w:rsidRDefault="00187758" w:rsidP="00045230">
      <w:pPr>
        <w:shd w:val="clear" w:color="auto" w:fill="FFFFFF"/>
        <w:spacing w:after="0" w:line="240" w:lineRule="auto"/>
        <w:ind w:left="-851"/>
        <w:rPr>
          <w:rFonts w:ascii="Arial" w:eastAsia="Times New Roman" w:hAnsi="Arial" w:cs="Arial"/>
          <w:spacing w:val="4"/>
          <w:sz w:val="21"/>
          <w:szCs w:val="21"/>
          <w:lang w:val="en" w:eastAsia="en-GB"/>
        </w:rPr>
      </w:pPr>
    </w:p>
    <w:p w:rsidR="004B0384" w:rsidRDefault="004B0384" w:rsidP="00045230">
      <w:pPr>
        <w:shd w:val="clear" w:color="auto" w:fill="FFFFFF"/>
        <w:spacing w:after="0" w:line="240" w:lineRule="auto"/>
        <w:ind w:left="-851"/>
        <w:rPr>
          <w:rFonts w:ascii="Arial" w:eastAsia="Times New Roman" w:hAnsi="Arial" w:cs="Arial"/>
          <w:spacing w:val="4"/>
          <w:sz w:val="21"/>
          <w:szCs w:val="21"/>
          <w:lang w:val="en" w:eastAsia="en-GB"/>
        </w:rPr>
      </w:pPr>
    </w:p>
    <w:p w:rsidR="00045230" w:rsidRDefault="00045230" w:rsidP="00045230">
      <w:pPr>
        <w:shd w:val="clear" w:color="auto" w:fill="FFFFFF"/>
        <w:spacing w:after="0" w:line="240" w:lineRule="auto"/>
        <w:ind w:left="-851"/>
        <w:rPr>
          <w:rFonts w:ascii="Arial" w:eastAsia="Times New Roman" w:hAnsi="Arial" w:cs="Arial"/>
          <w:b/>
          <w:bCs/>
          <w:spacing w:val="4"/>
          <w:sz w:val="21"/>
          <w:szCs w:val="21"/>
          <w:u w:val="single"/>
          <w:lang w:val="en" w:eastAsia="en-GB"/>
        </w:rPr>
      </w:pPr>
      <w:r>
        <w:rPr>
          <w:rFonts w:ascii="Arial" w:eastAsia="Times New Roman" w:hAnsi="Arial" w:cs="Arial"/>
          <w:b/>
          <w:bCs/>
          <w:spacing w:val="4"/>
          <w:sz w:val="21"/>
          <w:szCs w:val="21"/>
          <w:u w:val="single"/>
          <w:lang w:val="en" w:eastAsia="en-GB"/>
        </w:rPr>
        <w:t xml:space="preserve">Infection Control </w:t>
      </w:r>
    </w:p>
    <w:p w:rsidR="00045230" w:rsidRDefault="00045230" w:rsidP="00045230">
      <w:pPr>
        <w:shd w:val="clear" w:color="auto" w:fill="FFFFFF"/>
        <w:spacing w:after="0" w:line="240" w:lineRule="auto"/>
        <w:ind w:left="-851"/>
        <w:rPr>
          <w:rFonts w:ascii="Arial" w:hAnsi="Arial" w:cs="Arial"/>
          <w:i/>
          <w:iCs/>
          <w:sz w:val="10"/>
          <w:szCs w:val="10"/>
        </w:rPr>
      </w:pPr>
    </w:p>
    <w:p w:rsidR="000A0C6F" w:rsidRDefault="00045230" w:rsidP="00187758">
      <w:pPr>
        <w:shd w:val="clear" w:color="auto" w:fill="FFFFFF"/>
        <w:spacing w:after="0" w:line="240" w:lineRule="auto"/>
        <w:ind w:left="-851"/>
        <w:rPr>
          <w:rFonts w:ascii="Arial" w:hAnsi="Arial" w:cs="Arial"/>
          <w:sz w:val="21"/>
          <w:szCs w:val="21"/>
        </w:rPr>
      </w:pPr>
      <w:r w:rsidRPr="00187758">
        <w:rPr>
          <w:rFonts w:ascii="Arial" w:hAnsi="Arial" w:cs="Arial"/>
          <w:sz w:val="21"/>
          <w:szCs w:val="21"/>
        </w:rPr>
        <w:t xml:space="preserve">You have responsibilities to ensure food handlers are fit for work under the food hygiene regulations and in addition you have a general duty to ensure the Health, Safety and Welfare of persons in your employment and members of the public. </w:t>
      </w:r>
    </w:p>
    <w:p w:rsidR="000A0C6F" w:rsidRDefault="000A0C6F" w:rsidP="00187758">
      <w:pPr>
        <w:shd w:val="clear" w:color="auto" w:fill="FFFFFF"/>
        <w:spacing w:after="0" w:line="240" w:lineRule="auto"/>
        <w:ind w:left="-851"/>
        <w:rPr>
          <w:rFonts w:ascii="Arial" w:hAnsi="Arial" w:cs="Arial"/>
          <w:sz w:val="21"/>
          <w:szCs w:val="21"/>
        </w:rPr>
      </w:pPr>
    </w:p>
    <w:p w:rsidR="0087599C" w:rsidRDefault="0087599C" w:rsidP="00187758">
      <w:pPr>
        <w:shd w:val="clear" w:color="auto" w:fill="FFFFFF"/>
        <w:spacing w:after="0" w:line="240" w:lineRule="auto"/>
        <w:ind w:left="-851"/>
        <w:rPr>
          <w:rFonts w:ascii="Arial" w:hAnsi="Arial" w:cs="Arial"/>
          <w:sz w:val="21"/>
          <w:szCs w:val="21"/>
        </w:rPr>
      </w:pPr>
    </w:p>
    <w:p w:rsidR="00045230" w:rsidRDefault="00045230" w:rsidP="00187758">
      <w:pPr>
        <w:shd w:val="clear" w:color="auto" w:fill="FFFFFF"/>
        <w:spacing w:after="0" w:line="240" w:lineRule="auto"/>
        <w:ind w:left="-851"/>
        <w:rPr>
          <w:rFonts w:ascii="Arial" w:hAnsi="Arial" w:cs="Arial"/>
          <w:sz w:val="21"/>
          <w:szCs w:val="21"/>
        </w:rPr>
      </w:pPr>
      <w:r>
        <w:rPr>
          <w:rFonts w:ascii="Arial" w:hAnsi="Arial" w:cs="Arial"/>
          <w:sz w:val="21"/>
          <w:szCs w:val="21"/>
        </w:rPr>
        <w:t xml:space="preserve">Relevant staff must be provided with clear instructions on any infection control policy in place, and any person so affected and employed in a food business and who is likely to </w:t>
      </w:r>
      <w:proofErr w:type="gramStart"/>
      <w:r>
        <w:rPr>
          <w:rFonts w:ascii="Arial" w:hAnsi="Arial" w:cs="Arial"/>
          <w:sz w:val="21"/>
          <w:szCs w:val="21"/>
        </w:rPr>
        <w:t>come into contact with</w:t>
      </w:r>
      <w:proofErr w:type="gramEnd"/>
      <w:r>
        <w:rPr>
          <w:rFonts w:ascii="Arial" w:hAnsi="Arial" w:cs="Arial"/>
          <w:sz w:val="21"/>
          <w:szCs w:val="21"/>
        </w:rPr>
        <w:t xml:space="preserve"> food is to report immediately the illness or symptoms, and if possible their causes, to the food business operator.  </w:t>
      </w:r>
      <w:r w:rsidR="0087599C">
        <w:rPr>
          <w:rFonts w:ascii="Arial" w:hAnsi="Arial" w:cs="Arial"/>
          <w:sz w:val="21"/>
          <w:szCs w:val="21"/>
        </w:rPr>
        <w:t>You must ensure government guidance on social distancing is followed by your staff.</w:t>
      </w:r>
    </w:p>
    <w:p w:rsidR="00045230" w:rsidRPr="00045230" w:rsidRDefault="00045230" w:rsidP="00045230">
      <w:pPr>
        <w:spacing w:after="0" w:line="240" w:lineRule="auto"/>
        <w:ind w:left="-851"/>
        <w:rPr>
          <w:rFonts w:ascii="Arial" w:hAnsi="Arial" w:cs="Arial"/>
          <w:color w:val="0B0C0C"/>
          <w:sz w:val="21"/>
          <w:szCs w:val="21"/>
          <w:shd w:val="clear" w:color="auto" w:fill="FFFFFF"/>
        </w:rPr>
      </w:pPr>
    </w:p>
    <w:p w:rsidR="0039427F" w:rsidRDefault="00045230" w:rsidP="00187758">
      <w:pPr>
        <w:spacing w:after="0" w:line="240" w:lineRule="auto"/>
        <w:ind w:left="-851"/>
        <w:rPr>
          <w:rFonts w:ascii="Arial" w:hAnsi="Arial" w:cs="Arial"/>
          <w:sz w:val="21"/>
          <w:szCs w:val="21"/>
        </w:rPr>
      </w:pPr>
      <w:r>
        <w:rPr>
          <w:rFonts w:ascii="Arial" w:hAnsi="Arial" w:cs="Arial"/>
          <w:color w:val="0B0C0C"/>
          <w:sz w:val="21"/>
          <w:szCs w:val="21"/>
          <w:shd w:val="clear" w:color="auto" w:fill="FFFFFF"/>
        </w:rPr>
        <w:t xml:space="preserve">If you are undertaking deliveries, then you should </w:t>
      </w:r>
      <w:r w:rsidR="0087599C">
        <w:rPr>
          <w:rFonts w:ascii="Arial" w:hAnsi="Arial" w:cs="Arial"/>
          <w:color w:val="0B0C0C"/>
          <w:sz w:val="21"/>
          <w:szCs w:val="21"/>
          <w:shd w:val="clear" w:color="auto" w:fill="FFFFFF"/>
        </w:rPr>
        <w:t>implement a system</w:t>
      </w:r>
      <w:r>
        <w:rPr>
          <w:rFonts w:ascii="Arial" w:hAnsi="Arial" w:cs="Arial"/>
          <w:color w:val="0B0C0C"/>
          <w:sz w:val="21"/>
          <w:szCs w:val="21"/>
          <w:shd w:val="clear" w:color="auto" w:fill="FFFFFF"/>
        </w:rPr>
        <w:t xml:space="preserve"> whereby clients can notify the restaurant/delivery drivers whether they are self-isolating so that action can be taken accordingly</w:t>
      </w:r>
      <w:r w:rsidR="0087599C">
        <w:rPr>
          <w:rFonts w:ascii="Arial" w:hAnsi="Arial" w:cs="Arial"/>
          <w:color w:val="0B0C0C"/>
          <w:sz w:val="21"/>
          <w:szCs w:val="21"/>
          <w:shd w:val="clear" w:color="auto" w:fill="FFFFFF"/>
        </w:rPr>
        <w:t>.</w:t>
      </w:r>
      <w:r w:rsidR="0022624F">
        <w:rPr>
          <w:rFonts w:ascii="Arial" w:hAnsi="Arial" w:cs="Arial"/>
          <w:color w:val="0B0C0C"/>
          <w:sz w:val="21"/>
          <w:szCs w:val="21"/>
          <w:shd w:val="clear" w:color="auto" w:fill="FFFFFF"/>
        </w:rPr>
        <w:t xml:space="preserve"> </w:t>
      </w:r>
      <w:r w:rsidR="00187758" w:rsidRPr="00187758">
        <w:rPr>
          <w:rFonts w:ascii="Arial" w:hAnsi="Arial" w:cs="Arial"/>
          <w:sz w:val="21"/>
          <w:szCs w:val="21"/>
        </w:rPr>
        <w:t xml:space="preserve">Limiting contact when delivering orders will help keep everyone healthy, so you </w:t>
      </w:r>
      <w:r w:rsidR="0087599C">
        <w:rPr>
          <w:rFonts w:ascii="Arial" w:hAnsi="Arial" w:cs="Arial"/>
          <w:sz w:val="21"/>
          <w:szCs w:val="21"/>
        </w:rPr>
        <w:t>should be</w:t>
      </w:r>
      <w:r w:rsidR="00187758" w:rsidRPr="00187758">
        <w:rPr>
          <w:rFonts w:ascii="Arial" w:hAnsi="Arial" w:cs="Arial"/>
          <w:sz w:val="21"/>
          <w:szCs w:val="21"/>
        </w:rPr>
        <w:t xml:space="preserve"> leaving deliveries at the door of your customer, rather than handing it over to them. </w:t>
      </w:r>
      <w:r w:rsidR="0087599C">
        <w:rPr>
          <w:rFonts w:ascii="Arial" w:hAnsi="Arial" w:cs="Arial"/>
          <w:sz w:val="21"/>
          <w:szCs w:val="21"/>
        </w:rPr>
        <w:t>A safe method would be to k</w:t>
      </w:r>
      <w:r w:rsidR="00187758" w:rsidRPr="00187758">
        <w:rPr>
          <w:rFonts w:ascii="Arial" w:hAnsi="Arial" w:cs="Arial"/>
          <w:sz w:val="21"/>
          <w:szCs w:val="21"/>
        </w:rPr>
        <w:t>nock on the door</w:t>
      </w:r>
      <w:r w:rsidR="0087599C">
        <w:rPr>
          <w:rFonts w:ascii="Arial" w:hAnsi="Arial" w:cs="Arial"/>
          <w:sz w:val="21"/>
          <w:szCs w:val="21"/>
        </w:rPr>
        <w:t>,</w:t>
      </w:r>
      <w:r w:rsidR="00187758" w:rsidRPr="00187758">
        <w:rPr>
          <w:rFonts w:ascii="Arial" w:hAnsi="Arial" w:cs="Arial"/>
          <w:sz w:val="21"/>
          <w:szCs w:val="21"/>
        </w:rPr>
        <w:t xml:space="preserve"> step back at least </w:t>
      </w:r>
      <w:r w:rsidR="0087599C">
        <w:rPr>
          <w:rFonts w:ascii="Arial" w:hAnsi="Arial" w:cs="Arial"/>
          <w:sz w:val="21"/>
          <w:szCs w:val="21"/>
        </w:rPr>
        <w:t xml:space="preserve">2 </w:t>
      </w:r>
      <w:r w:rsidR="00187758" w:rsidRPr="00187758">
        <w:rPr>
          <w:rFonts w:ascii="Arial" w:hAnsi="Arial" w:cs="Arial"/>
          <w:sz w:val="21"/>
          <w:szCs w:val="21"/>
        </w:rPr>
        <w:t>metre</w:t>
      </w:r>
      <w:r w:rsidR="0087599C">
        <w:rPr>
          <w:rFonts w:ascii="Arial" w:hAnsi="Arial" w:cs="Arial"/>
          <w:sz w:val="21"/>
          <w:szCs w:val="21"/>
        </w:rPr>
        <w:t>s</w:t>
      </w:r>
      <w:r w:rsidR="00187758" w:rsidRPr="00187758">
        <w:rPr>
          <w:rFonts w:ascii="Arial" w:hAnsi="Arial" w:cs="Arial"/>
          <w:sz w:val="21"/>
          <w:szCs w:val="21"/>
        </w:rPr>
        <w:t xml:space="preserve"> and </w:t>
      </w:r>
      <w:r w:rsidR="0087599C">
        <w:rPr>
          <w:rFonts w:ascii="Arial" w:hAnsi="Arial" w:cs="Arial"/>
          <w:sz w:val="21"/>
          <w:szCs w:val="21"/>
        </w:rPr>
        <w:t xml:space="preserve">then </w:t>
      </w:r>
      <w:r w:rsidR="00187758" w:rsidRPr="00187758">
        <w:rPr>
          <w:rFonts w:ascii="Arial" w:hAnsi="Arial" w:cs="Arial"/>
          <w:sz w:val="21"/>
          <w:szCs w:val="21"/>
        </w:rPr>
        <w:t xml:space="preserve">for your customer to collect it. </w:t>
      </w:r>
      <w:r w:rsidR="0087599C">
        <w:rPr>
          <w:rFonts w:ascii="Arial" w:hAnsi="Arial" w:cs="Arial"/>
          <w:sz w:val="21"/>
          <w:szCs w:val="21"/>
        </w:rPr>
        <w:t>P</w:t>
      </w:r>
      <w:r w:rsidR="00187758" w:rsidRPr="00187758">
        <w:rPr>
          <w:rFonts w:ascii="Arial" w:hAnsi="Arial" w:cs="Arial"/>
          <w:sz w:val="21"/>
          <w:szCs w:val="21"/>
        </w:rPr>
        <w:t xml:space="preserve">ayments </w:t>
      </w:r>
      <w:r w:rsidR="0087599C">
        <w:rPr>
          <w:rFonts w:ascii="Arial" w:hAnsi="Arial" w:cs="Arial"/>
          <w:sz w:val="21"/>
          <w:szCs w:val="21"/>
        </w:rPr>
        <w:t xml:space="preserve">should be taken </w:t>
      </w:r>
      <w:r w:rsidR="00187758" w:rsidRPr="00187758">
        <w:rPr>
          <w:rFonts w:ascii="Arial" w:hAnsi="Arial" w:cs="Arial"/>
          <w:sz w:val="21"/>
          <w:szCs w:val="21"/>
        </w:rPr>
        <w:t>over the phone or internet rather than taking a cash</w:t>
      </w:r>
      <w:r w:rsidR="00187758">
        <w:rPr>
          <w:rFonts w:ascii="Arial" w:hAnsi="Arial" w:cs="Arial"/>
          <w:sz w:val="21"/>
          <w:szCs w:val="21"/>
        </w:rPr>
        <w:t xml:space="preserve"> </w:t>
      </w:r>
      <w:r w:rsidR="00187758" w:rsidRPr="00187758">
        <w:rPr>
          <w:rFonts w:ascii="Arial" w:hAnsi="Arial" w:cs="Arial"/>
          <w:sz w:val="21"/>
          <w:szCs w:val="21"/>
        </w:rPr>
        <w:t>payment</w:t>
      </w:r>
      <w:r w:rsidR="0087599C">
        <w:rPr>
          <w:rFonts w:ascii="Arial" w:hAnsi="Arial" w:cs="Arial"/>
          <w:sz w:val="21"/>
          <w:szCs w:val="21"/>
        </w:rPr>
        <w:t xml:space="preserve"> wherever possible</w:t>
      </w:r>
      <w:r w:rsidR="00187758">
        <w:rPr>
          <w:rFonts w:ascii="Arial" w:hAnsi="Arial" w:cs="Arial"/>
          <w:sz w:val="21"/>
          <w:szCs w:val="21"/>
        </w:rPr>
        <w:t>.</w:t>
      </w:r>
    </w:p>
    <w:p w:rsidR="0022624F" w:rsidRDefault="0022624F" w:rsidP="00187758">
      <w:pPr>
        <w:spacing w:after="0" w:line="240" w:lineRule="auto"/>
        <w:ind w:left="-851"/>
        <w:rPr>
          <w:rFonts w:ascii="Arial" w:hAnsi="Arial" w:cs="Arial"/>
          <w:color w:val="0B0C0C"/>
          <w:sz w:val="21"/>
          <w:szCs w:val="21"/>
          <w:shd w:val="clear" w:color="auto" w:fill="FFFFFF"/>
        </w:rPr>
      </w:pPr>
    </w:p>
    <w:p w:rsidR="0022624F" w:rsidRDefault="0022624F" w:rsidP="0022624F">
      <w:pPr>
        <w:spacing w:after="0" w:line="240" w:lineRule="auto"/>
        <w:ind w:left="-851"/>
        <w:rPr>
          <w:rStyle w:val="Hyperlink"/>
        </w:rPr>
      </w:pPr>
      <w:r>
        <w:rPr>
          <w:rFonts w:ascii="Arial" w:hAnsi="Arial" w:cs="Arial"/>
          <w:color w:val="0B0C0C"/>
          <w:sz w:val="21"/>
          <w:szCs w:val="21"/>
          <w:shd w:val="clear" w:color="auto" w:fill="FFFFFF"/>
        </w:rPr>
        <w:t xml:space="preserve">If you are offering a collection service orders should be taken by phone or via the internet to avoid having people order and then </w:t>
      </w:r>
      <w:proofErr w:type="gramStart"/>
      <w:r>
        <w:rPr>
          <w:rFonts w:ascii="Arial" w:hAnsi="Arial" w:cs="Arial"/>
          <w:color w:val="0B0C0C"/>
          <w:sz w:val="21"/>
          <w:szCs w:val="21"/>
          <w:shd w:val="clear" w:color="auto" w:fill="FFFFFF"/>
        </w:rPr>
        <w:t>have to</w:t>
      </w:r>
      <w:proofErr w:type="gramEnd"/>
      <w:r>
        <w:rPr>
          <w:rFonts w:ascii="Arial" w:hAnsi="Arial" w:cs="Arial"/>
          <w:color w:val="0B0C0C"/>
          <w:sz w:val="21"/>
          <w:szCs w:val="21"/>
          <w:shd w:val="clear" w:color="auto" w:fill="FFFFFF"/>
        </w:rPr>
        <w:t xml:space="preserve"> wait on site for the food to be prepared. Customers arriving without having ordered in advance should be encouraged to telephone the order through from outside the premises and </w:t>
      </w:r>
      <w:r w:rsidR="006936DD">
        <w:rPr>
          <w:rFonts w:ascii="Arial" w:hAnsi="Arial" w:cs="Arial"/>
          <w:color w:val="0B0C0C"/>
          <w:sz w:val="21"/>
          <w:szCs w:val="21"/>
          <w:shd w:val="clear" w:color="auto" w:fill="FFFFFF"/>
        </w:rPr>
        <w:t xml:space="preserve">then </w:t>
      </w:r>
      <w:r>
        <w:rPr>
          <w:rFonts w:ascii="Arial" w:hAnsi="Arial" w:cs="Arial"/>
          <w:color w:val="0B0C0C"/>
          <w:sz w:val="21"/>
          <w:szCs w:val="21"/>
          <w:shd w:val="clear" w:color="auto" w:fill="FFFFFF"/>
        </w:rPr>
        <w:t>return at a specified time to collect.</w:t>
      </w:r>
      <w:r w:rsidR="006936DD">
        <w:rPr>
          <w:rFonts w:ascii="Arial" w:hAnsi="Arial" w:cs="Arial"/>
          <w:color w:val="0B0C0C"/>
          <w:sz w:val="21"/>
          <w:szCs w:val="21"/>
          <w:shd w:val="clear" w:color="auto" w:fill="FFFFFF"/>
        </w:rPr>
        <w:t xml:space="preserve"> This should be communicated to customers using signs that can be read from outside the premises.</w:t>
      </w:r>
      <w:r>
        <w:rPr>
          <w:rFonts w:ascii="Arial" w:hAnsi="Arial" w:cs="Arial"/>
          <w:color w:val="0B0C0C"/>
          <w:sz w:val="21"/>
          <w:szCs w:val="21"/>
          <w:shd w:val="clear" w:color="auto" w:fill="FFFFFF"/>
        </w:rPr>
        <w:t xml:space="preserve"> Collection times should be staggered to avoid having customers turning up at the same time and, if people do arrive together, they should only enter the premises one at a time to pick up their food. The 2 metre </w:t>
      </w:r>
      <w:r w:rsidR="006936DD">
        <w:rPr>
          <w:rFonts w:ascii="Arial" w:hAnsi="Arial" w:cs="Arial"/>
          <w:color w:val="0B0C0C"/>
          <w:sz w:val="21"/>
          <w:szCs w:val="21"/>
          <w:shd w:val="clear" w:color="auto" w:fill="FFFFFF"/>
        </w:rPr>
        <w:t xml:space="preserve">social </w:t>
      </w:r>
      <w:r>
        <w:rPr>
          <w:rFonts w:ascii="Arial" w:hAnsi="Arial" w:cs="Arial"/>
          <w:color w:val="0B0C0C"/>
          <w:sz w:val="21"/>
          <w:szCs w:val="21"/>
          <w:shd w:val="clear" w:color="auto" w:fill="FFFFFF"/>
        </w:rPr>
        <w:t>distancing rule should be observed by anyone queueing outside to enter.</w:t>
      </w:r>
      <w:r w:rsidR="006936DD">
        <w:rPr>
          <w:rFonts w:ascii="Arial" w:hAnsi="Arial" w:cs="Arial"/>
          <w:color w:val="0B0C0C"/>
          <w:sz w:val="21"/>
          <w:szCs w:val="21"/>
          <w:shd w:val="clear" w:color="auto" w:fill="FFFFFF"/>
        </w:rPr>
        <w:t xml:space="preserve"> More information can be found here: </w:t>
      </w:r>
      <w:hyperlink r:id="rId9" w:history="1">
        <w:r w:rsidR="006936DD">
          <w:rPr>
            <w:rStyle w:val="Hyperlink"/>
          </w:rPr>
          <w:t>https://www.gov.uk/government/publications/covid-19-guidance-for-food-businesses/guidance-for-food-businesses-on-coronavirus-covid-19</w:t>
        </w:r>
      </w:hyperlink>
    </w:p>
    <w:p w:rsidR="00B64CD6" w:rsidRDefault="00B64CD6" w:rsidP="0022624F">
      <w:pPr>
        <w:spacing w:after="0" w:line="240" w:lineRule="auto"/>
        <w:ind w:left="-851"/>
        <w:rPr>
          <w:rFonts w:ascii="Arial" w:hAnsi="Arial" w:cs="Arial"/>
          <w:color w:val="0B0C0C"/>
          <w:sz w:val="21"/>
          <w:szCs w:val="21"/>
          <w:shd w:val="clear" w:color="auto" w:fill="FFFFFF"/>
        </w:rPr>
      </w:pPr>
    </w:p>
    <w:p w:rsidR="000A0C6F" w:rsidRDefault="000A0C6F" w:rsidP="00187758">
      <w:pPr>
        <w:spacing w:after="0" w:line="240" w:lineRule="auto"/>
        <w:ind w:left="-851"/>
        <w:rPr>
          <w:rFonts w:ascii="Arial" w:hAnsi="Arial" w:cs="Arial"/>
          <w:sz w:val="21"/>
          <w:szCs w:val="21"/>
        </w:rPr>
      </w:pPr>
    </w:p>
    <w:p w:rsidR="000A0C6F" w:rsidRPr="000A0C6F" w:rsidRDefault="000A0C6F" w:rsidP="00187758">
      <w:pPr>
        <w:spacing w:after="0" w:line="240" w:lineRule="auto"/>
        <w:ind w:left="-851"/>
        <w:rPr>
          <w:rStyle w:val="Hyperlink"/>
          <w:rFonts w:ascii="Arial" w:hAnsi="Arial" w:cs="Arial"/>
          <w:color w:val="auto"/>
          <w:sz w:val="21"/>
          <w:szCs w:val="21"/>
          <w:u w:val="none"/>
        </w:rPr>
      </w:pPr>
      <w:r>
        <w:rPr>
          <w:rStyle w:val="Hyperlink"/>
          <w:rFonts w:ascii="Arial" w:hAnsi="Arial" w:cs="Arial"/>
          <w:color w:val="auto"/>
          <w:sz w:val="21"/>
          <w:szCs w:val="21"/>
          <w:u w:val="none"/>
        </w:rPr>
        <w:t xml:space="preserve">Further </w:t>
      </w:r>
      <w:r w:rsidR="00F719C6">
        <w:rPr>
          <w:rStyle w:val="Hyperlink"/>
          <w:rFonts w:ascii="Arial" w:hAnsi="Arial" w:cs="Arial"/>
          <w:color w:val="auto"/>
          <w:sz w:val="21"/>
          <w:szCs w:val="21"/>
          <w:u w:val="none"/>
        </w:rPr>
        <w:t xml:space="preserve">general </w:t>
      </w:r>
      <w:bookmarkStart w:id="0" w:name="_GoBack"/>
      <w:bookmarkEnd w:id="0"/>
      <w:r>
        <w:rPr>
          <w:rStyle w:val="Hyperlink"/>
          <w:rFonts w:ascii="Arial" w:hAnsi="Arial" w:cs="Arial"/>
          <w:color w:val="auto"/>
          <w:sz w:val="21"/>
          <w:szCs w:val="21"/>
          <w:u w:val="none"/>
        </w:rPr>
        <w:t xml:space="preserve">advice for businesses can be found on the following webpage: </w:t>
      </w:r>
    </w:p>
    <w:p w:rsidR="00187758" w:rsidRPr="00187758" w:rsidRDefault="00F719C6" w:rsidP="00187758">
      <w:pPr>
        <w:spacing w:after="0" w:line="240" w:lineRule="auto"/>
        <w:ind w:left="-851"/>
        <w:rPr>
          <w:rFonts w:ascii="Arial" w:hAnsi="Arial" w:cs="Arial"/>
          <w:sz w:val="21"/>
          <w:szCs w:val="21"/>
        </w:rPr>
      </w:pPr>
      <w:hyperlink r:id="rId10" w:history="1">
        <w:r w:rsidR="000A0C6F" w:rsidRPr="00CA4B50">
          <w:rPr>
            <w:rStyle w:val="Hyperlink"/>
            <w:rFonts w:ascii="Arial" w:hAnsi="Arial" w:cs="Arial"/>
            <w:sz w:val="21"/>
            <w:szCs w:val="21"/>
          </w:rPr>
          <w:t>https://www.gov.uk/government/publications/guidance-to-employers-and-businesses-about-covid-19</w:t>
        </w:r>
      </w:hyperlink>
    </w:p>
    <w:sectPr w:rsidR="00187758" w:rsidRPr="00187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D6D"/>
    <w:multiLevelType w:val="hybridMultilevel"/>
    <w:tmpl w:val="F2729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FE4CC9"/>
    <w:multiLevelType w:val="hybridMultilevel"/>
    <w:tmpl w:val="0F8E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C3"/>
    <w:rsid w:val="00045230"/>
    <w:rsid w:val="000A0C6F"/>
    <w:rsid w:val="00187758"/>
    <w:rsid w:val="0022624F"/>
    <w:rsid w:val="0039427F"/>
    <w:rsid w:val="004B0384"/>
    <w:rsid w:val="00527A9E"/>
    <w:rsid w:val="005A2AC3"/>
    <w:rsid w:val="006936DD"/>
    <w:rsid w:val="0087599C"/>
    <w:rsid w:val="008D5773"/>
    <w:rsid w:val="009C23DB"/>
    <w:rsid w:val="00B64CD6"/>
    <w:rsid w:val="00F7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94BD"/>
  <w15:chartTrackingRefBased/>
  <w15:docId w15:val="{C6F79859-3CDB-4B25-B71F-792BA88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230"/>
    <w:rPr>
      <w:color w:val="0000FF" w:themeColor="hyperlink"/>
      <w:u w:val="single"/>
    </w:rPr>
  </w:style>
  <w:style w:type="paragraph" w:styleId="Header">
    <w:name w:val="header"/>
    <w:basedOn w:val="Normal"/>
    <w:link w:val="HeaderChar"/>
    <w:uiPriority w:val="99"/>
    <w:semiHidden/>
    <w:unhideWhenUsed/>
    <w:rsid w:val="00045230"/>
    <w:pPr>
      <w:autoSpaceDE w:val="0"/>
      <w:autoSpaceDN w:val="0"/>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semiHidden/>
    <w:rsid w:val="00045230"/>
    <w:rPr>
      <w:rFonts w:ascii="Times New Roman" w:hAnsi="Times New Roman" w:cs="Times New Roman"/>
      <w:sz w:val="20"/>
      <w:szCs w:val="20"/>
    </w:rPr>
  </w:style>
  <w:style w:type="paragraph" w:styleId="ListParagraph">
    <w:name w:val="List Paragraph"/>
    <w:basedOn w:val="Normal"/>
    <w:uiPriority w:val="34"/>
    <w:qFormat/>
    <w:rsid w:val="00045230"/>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0A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17470">
      <w:bodyDiv w:val="1"/>
      <w:marLeft w:val="0"/>
      <w:marRight w:val="0"/>
      <w:marTop w:val="0"/>
      <w:marBottom w:val="0"/>
      <w:divBdr>
        <w:top w:val="none" w:sz="0" w:space="0" w:color="auto"/>
        <w:left w:val="none" w:sz="0" w:space="0" w:color="auto"/>
        <w:bottom w:val="none" w:sz="0" w:space="0" w:color="auto"/>
        <w:right w:val="none" w:sz="0" w:space="0" w:color="auto"/>
      </w:divBdr>
    </w:div>
    <w:div w:id="12951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business-guidance/allergen-guidance-for-food-businesses" TargetMode="External"/><Relationship Id="rId3" Type="http://schemas.openxmlformats.org/officeDocument/2006/relationships/styles" Target="styles.xml"/><Relationship Id="rId7" Type="http://schemas.openxmlformats.org/officeDocument/2006/relationships/hyperlink" Target="https://www.cieh.org/media/4070/covid-19-food-delivery-and-takeaway-guidanc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od.gov.uk/business-guidance/distance-selling-mail-order-and-delive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food-businesses/guidance-for-food-businesses-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CD95-F6CE-4C77-BEC3-18D2B9E3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Kate</dc:creator>
  <cp:keywords/>
  <dc:description/>
  <cp:lastModifiedBy>Jones, Kate</cp:lastModifiedBy>
  <cp:revision>10</cp:revision>
  <dcterms:created xsi:type="dcterms:W3CDTF">2020-03-24T08:20:00Z</dcterms:created>
  <dcterms:modified xsi:type="dcterms:W3CDTF">2020-04-01T08:49:00Z</dcterms:modified>
</cp:coreProperties>
</file>