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072CB" w14:textId="77777777" w:rsidR="00AF62E3" w:rsidRPr="00913BB4" w:rsidRDefault="00B106B7">
      <w:pPr>
        <w:rPr>
          <w:rFonts w:cs="Arial"/>
          <w:b/>
          <w:sz w:val="36"/>
          <w:szCs w:val="36"/>
        </w:rPr>
      </w:pPr>
      <w:r w:rsidRPr="00913BB4">
        <w:rPr>
          <w:rFonts w:cs="Arial"/>
          <w:b/>
          <w:noProof/>
        </w:rPr>
        <w:drawing>
          <wp:anchor distT="0" distB="0" distL="114300" distR="114300" simplePos="0" relativeHeight="251663360" behindDoc="1" locked="0" layoutInCell="1" allowOverlap="1" wp14:anchorId="02C0FD7A" wp14:editId="40C8D656">
            <wp:simplePos x="0" y="0"/>
            <wp:positionH relativeFrom="column">
              <wp:posOffset>-1159933</wp:posOffset>
            </wp:positionH>
            <wp:positionV relativeFrom="paragraph">
              <wp:posOffset>-922821</wp:posOffset>
            </wp:positionV>
            <wp:extent cx="7568565" cy="10697753"/>
            <wp:effectExtent l="0" t="0" r="635" b="0"/>
            <wp:wrapNone/>
            <wp:docPr id="18030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143" name="Picture 3"/>
                    <pic:cNvPicPr/>
                  </pic:nvPicPr>
                  <pic:blipFill>
                    <a:blip r:embed="rId11"/>
                    <a:stretch>
                      <a:fillRect/>
                    </a:stretch>
                  </pic:blipFill>
                  <pic:spPr>
                    <a:xfrm>
                      <a:off x="0" y="0"/>
                      <a:ext cx="7568565" cy="10697753"/>
                    </a:xfrm>
                    <a:prstGeom prst="rect">
                      <a:avLst/>
                    </a:prstGeom>
                  </pic:spPr>
                </pic:pic>
              </a:graphicData>
            </a:graphic>
            <wp14:sizeRelH relativeFrom="page">
              <wp14:pctWidth>0</wp14:pctWidth>
            </wp14:sizeRelH>
            <wp14:sizeRelV relativeFrom="page">
              <wp14:pctHeight>0</wp14:pctHeight>
            </wp14:sizeRelV>
          </wp:anchor>
        </w:drawing>
      </w:r>
      <w:r w:rsidR="00D858CC" w:rsidRPr="00913BB4">
        <w:rPr>
          <w:rFonts w:cs="Arial"/>
          <w:noProof/>
          <w:sz w:val="20"/>
          <w:lang w:val="en-US"/>
        </w:rPr>
        <mc:AlternateContent>
          <mc:Choice Requires="wps">
            <w:drawing>
              <wp:anchor distT="0" distB="0" distL="114300" distR="114300" simplePos="0" relativeHeight="251659264" behindDoc="0" locked="0" layoutInCell="1" allowOverlap="1" wp14:anchorId="73D370BE" wp14:editId="11990F27">
                <wp:simplePos x="0" y="0"/>
                <wp:positionH relativeFrom="column">
                  <wp:posOffset>-575945</wp:posOffset>
                </wp:positionH>
                <wp:positionV relativeFrom="paragraph">
                  <wp:posOffset>1583055</wp:posOffset>
                </wp:positionV>
                <wp:extent cx="6282055" cy="3736340"/>
                <wp:effectExtent l="0" t="0" r="0" b="0"/>
                <wp:wrapSquare wrapText="bothSides"/>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3736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F43E66" w14:textId="510AAAB1" w:rsidR="0080421C" w:rsidRDefault="00B7549E" w:rsidP="0080421C">
                            <w:pPr>
                              <w:pStyle w:val="Frontcovertitle"/>
                              <w:jc w:val="center"/>
                              <w:rPr>
                                <w:color w:val="FFFFFF" w:themeColor="background1"/>
                                <w:sz w:val="104"/>
                                <w:szCs w:val="104"/>
                              </w:rPr>
                            </w:pPr>
                            <w:r>
                              <w:rPr>
                                <w:color w:val="FFFFFF" w:themeColor="background1"/>
                                <w:sz w:val="104"/>
                                <w:szCs w:val="104"/>
                              </w:rPr>
                              <w:t>Eastleigh Borough Council</w:t>
                            </w:r>
                          </w:p>
                          <w:p w14:paraId="37B93550" w14:textId="2BC27361" w:rsidR="00027BB5" w:rsidRDefault="00B7549E" w:rsidP="00B50ABB">
                            <w:pPr>
                              <w:pStyle w:val="Frontcovertitle"/>
                              <w:jc w:val="center"/>
                              <w:rPr>
                                <w:color w:val="FFFFFF" w:themeColor="background1"/>
                                <w:sz w:val="104"/>
                                <w:szCs w:val="104"/>
                              </w:rPr>
                            </w:pPr>
                            <w:r>
                              <w:rPr>
                                <w:color w:val="FFFFFF" w:themeColor="background1"/>
                                <w:sz w:val="104"/>
                                <w:szCs w:val="104"/>
                              </w:rPr>
                              <w:t xml:space="preserve">Biodiversity </w:t>
                            </w:r>
                            <w:r w:rsidR="009C33E0">
                              <w:rPr>
                                <w:color w:val="FFFFFF" w:themeColor="background1"/>
                                <w:sz w:val="104"/>
                                <w:szCs w:val="104"/>
                              </w:rPr>
                              <w:t xml:space="preserve">Net </w:t>
                            </w:r>
                            <w:r>
                              <w:rPr>
                                <w:color w:val="FFFFFF" w:themeColor="background1"/>
                                <w:sz w:val="104"/>
                                <w:szCs w:val="104"/>
                              </w:rPr>
                              <w:t>Gain Strategy form</w:t>
                            </w:r>
                          </w:p>
                          <w:p w14:paraId="573F071E" w14:textId="33DDD9A8" w:rsidR="00027BB5" w:rsidRPr="006D27DC" w:rsidRDefault="009051E2" w:rsidP="00B50ABB">
                            <w:pPr>
                              <w:pStyle w:val="Frontcovertitle"/>
                              <w:jc w:val="center"/>
                              <w:rPr>
                                <w:b w:val="0"/>
                                <w:bCs/>
                                <w:color w:val="FFFFFF" w:themeColor="background1"/>
                                <w:sz w:val="40"/>
                                <w:szCs w:val="40"/>
                              </w:rPr>
                            </w:pPr>
                            <w:r>
                              <w:rPr>
                                <w:b w:val="0"/>
                                <w:bCs/>
                                <w:color w:val="FFFFFF" w:themeColor="background1"/>
                                <w:sz w:val="40"/>
                                <w:szCs w:val="40"/>
                              </w:rPr>
                              <w:t>June</w:t>
                            </w:r>
                            <w:r w:rsidR="00990027">
                              <w:rPr>
                                <w:b w:val="0"/>
                                <w:bCs/>
                                <w:color w:val="FFFFFF" w:themeColor="background1"/>
                                <w:sz w:val="40"/>
                                <w:szCs w:val="40"/>
                              </w:rPr>
                              <w:t xml:space="preserve"> </w:t>
                            </w:r>
                            <w:r w:rsidR="00B7549E">
                              <w:rPr>
                                <w:b w:val="0"/>
                                <w:bCs/>
                                <w:color w:val="FFFFFF" w:themeColor="background1"/>
                                <w:sz w:val="40"/>
                                <w:szCs w:val="40"/>
                              </w:rPr>
                              <w:t>2025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370BE" id="_x0000_t202" coordsize="21600,21600" o:spt="202" path="m,l,21600r21600,l21600,xe">
                <v:stroke joinstyle="miter"/>
                <v:path gradientshapeok="t" o:connecttype="rect"/>
              </v:shapetype>
              <v:shape id="Text Box 14" o:spid="_x0000_s1026" type="#_x0000_t202" style="position:absolute;margin-left:-45.35pt;margin-top:124.65pt;width:494.65pt;height:29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" filled="f" stroked="f">
                <v:textbox inset=",7.2pt,,7.2pt">
                  <w:txbxContent>
                    <w:p w14:paraId="4CF43E66" w14:textId="510AAAB1" w:rsidR="0080421C" w:rsidRDefault="00B7549E" w:rsidP="0080421C">
                      <w:pPr>
                        <w:pStyle w:val="Frontcovertitle"/>
                        <w:jc w:val="center"/>
                        <w:rPr>
                          <w:color w:val="FFFFFF" w:themeColor="background1"/>
                          <w:sz w:val="104"/>
                          <w:szCs w:val="104"/>
                        </w:rPr>
                      </w:pPr>
                      <w:r>
                        <w:rPr>
                          <w:color w:val="FFFFFF" w:themeColor="background1"/>
                          <w:sz w:val="104"/>
                          <w:szCs w:val="104"/>
                        </w:rPr>
                        <w:t>Eastleigh Borough Council</w:t>
                      </w:r>
                    </w:p>
                    <w:p w14:paraId="37B93550" w14:textId="2BC27361" w:rsidR="00027BB5" w:rsidRDefault="00B7549E" w:rsidP="00B50ABB">
                      <w:pPr>
                        <w:pStyle w:val="Frontcovertitle"/>
                        <w:jc w:val="center"/>
                        <w:rPr>
                          <w:color w:val="FFFFFF" w:themeColor="background1"/>
                          <w:sz w:val="104"/>
                          <w:szCs w:val="104"/>
                        </w:rPr>
                      </w:pPr>
                      <w:r>
                        <w:rPr>
                          <w:color w:val="FFFFFF" w:themeColor="background1"/>
                          <w:sz w:val="104"/>
                          <w:szCs w:val="104"/>
                        </w:rPr>
                        <w:t xml:space="preserve">Biodiversity </w:t>
                      </w:r>
                      <w:r w:rsidR="009C33E0">
                        <w:rPr>
                          <w:color w:val="FFFFFF" w:themeColor="background1"/>
                          <w:sz w:val="104"/>
                          <w:szCs w:val="104"/>
                        </w:rPr>
                        <w:t xml:space="preserve">Net </w:t>
                      </w:r>
                      <w:r>
                        <w:rPr>
                          <w:color w:val="FFFFFF" w:themeColor="background1"/>
                          <w:sz w:val="104"/>
                          <w:szCs w:val="104"/>
                        </w:rPr>
                        <w:t>Gain Strategy form</w:t>
                      </w:r>
                    </w:p>
                    <w:p w14:paraId="573F071E" w14:textId="33DDD9A8" w:rsidR="00027BB5" w:rsidRPr="006D27DC" w:rsidRDefault="009051E2" w:rsidP="00B50ABB">
                      <w:pPr>
                        <w:pStyle w:val="Frontcovertitle"/>
                        <w:jc w:val="center"/>
                        <w:rPr>
                          <w:b w:val="0"/>
                          <w:bCs/>
                          <w:color w:val="FFFFFF" w:themeColor="background1"/>
                          <w:sz w:val="40"/>
                          <w:szCs w:val="40"/>
                        </w:rPr>
                      </w:pPr>
                      <w:r>
                        <w:rPr>
                          <w:b w:val="0"/>
                          <w:bCs/>
                          <w:color w:val="FFFFFF" w:themeColor="background1"/>
                          <w:sz w:val="40"/>
                          <w:szCs w:val="40"/>
                        </w:rPr>
                        <w:t>June</w:t>
                      </w:r>
                      <w:r w:rsidR="00990027">
                        <w:rPr>
                          <w:b w:val="0"/>
                          <w:bCs/>
                          <w:color w:val="FFFFFF" w:themeColor="background1"/>
                          <w:sz w:val="40"/>
                          <w:szCs w:val="40"/>
                        </w:rPr>
                        <w:t xml:space="preserve"> </w:t>
                      </w:r>
                      <w:r w:rsidR="00B7549E">
                        <w:rPr>
                          <w:b w:val="0"/>
                          <w:bCs/>
                          <w:color w:val="FFFFFF" w:themeColor="background1"/>
                          <w:sz w:val="40"/>
                          <w:szCs w:val="40"/>
                        </w:rPr>
                        <w:t>2025</w:t>
                      </w:r>
                    </w:p>
                  </w:txbxContent>
                </v:textbox>
                <w10:wrap type="square"/>
              </v:shape>
            </w:pict>
          </mc:Fallback>
        </mc:AlternateContent>
      </w:r>
      <w:r w:rsidR="00AF62E3" w:rsidRPr="00913BB4">
        <w:rPr>
          <w:rFonts w:cs="Arial"/>
          <w:b/>
          <w:sz w:val="36"/>
          <w:szCs w:val="36"/>
        </w:rPr>
        <w:br w:type="page"/>
      </w:r>
    </w:p>
    <w:p w14:paraId="324A26ED" w14:textId="6F3B34EF" w:rsidR="00770171" w:rsidRPr="00913BB4" w:rsidRDefault="0094374F" w:rsidP="00770171">
      <w:pPr>
        <w:pStyle w:val="BABodytext"/>
        <w:rPr>
          <w:rFonts w:ascii="Arial" w:hAnsi="Arial" w:cs="Arial"/>
          <w:b/>
          <w:bCs/>
        </w:rPr>
      </w:pPr>
      <w:r w:rsidRPr="00913BB4">
        <w:rPr>
          <w:rFonts w:ascii="Arial" w:hAnsi="Arial" w:cs="Arial"/>
          <w:b/>
          <w:bCs/>
        </w:rPr>
        <w:lastRenderedPageBreak/>
        <w:t xml:space="preserve">Please save your copy of this form with the </w:t>
      </w:r>
      <w:r w:rsidR="00C80E95">
        <w:rPr>
          <w:rFonts w:ascii="Arial" w:hAnsi="Arial" w:cs="Arial"/>
          <w:b/>
          <w:bCs/>
        </w:rPr>
        <w:t xml:space="preserve">site </w:t>
      </w:r>
      <w:r w:rsidRPr="00913BB4">
        <w:rPr>
          <w:rFonts w:ascii="Arial" w:hAnsi="Arial" w:cs="Arial"/>
          <w:b/>
          <w:bCs/>
        </w:rPr>
        <w:t>address in the title, so that it can be easily identified when submitted.</w:t>
      </w:r>
    </w:p>
    <w:p w14:paraId="558EA803" w14:textId="0B368B4F" w:rsidR="0094374F" w:rsidRPr="00913BB4" w:rsidRDefault="0094374F" w:rsidP="0094374F">
      <w:pPr>
        <w:rPr>
          <w:rFonts w:cs="Arial"/>
          <w:b/>
          <w:bCs/>
        </w:rPr>
      </w:pPr>
      <w:r w:rsidRPr="00913BB4">
        <w:rPr>
          <w:rFonts w:cs="Arial"/>
        </w:rPr>
        <w:t xml:space="preserve">To show how a development will achieve 10% Biodiversity Net Gain, complete </w:t>
      </w:r>
      <w:r w:rsidR="00705D0E">
        <w:rPr>
          <w:rFonts w:cs="Arial"/>
        </w:rPr>
        <w:t xml:space="preserve">sections 1-11 </w:t>
      </w:r>
      <w:r w:rsidRPr="00913BB4">
        <w:rPr>
          <w:rFonts w:cs="Arial"/>
        </w:rPr>
        <w:t xml:space="preserve">and submit this document to Eastleigh Borough Council </w:t>
      </w:r>
      <w:r w:rsidRPr="00913BB4">
        <w:rPr>
          <w:rFonts w:cs="Arial"/>
          <w:b/>
          <w:bCs/>
        </w:rPr>
        <w:t>at validation, along with the required supporting documents:</w:t>
      </w:r>
    </w:p>
    <w:p w14:paraId="2FDB94FB" w14:textId="77777777" w:rsidR="001B2651" w:rsidRDefault="001B2651" w:rsidP="001B2651">
      <w:pPr>
        <w:pStyle w:val="ListParagraph"/>
        <w:spacing w:after="160" w:line="259" w:lineRule="auto"/>
        <w:rPr>
          <w:rFonts w:cs="Arial"/>
        </w:rPr>
      </w:pPr>
    </w:p>
    <w:p w14:paraId="71A1DD06" w14:textId="2AF17CD8" w:rsidR="001B2651" w:rsidRPr="00913BB4" w:rsidRDefault="001B2651" w:rsidP="001B2651">
      <w:pPr>
        <w:pStyle w:val="ListParagraph"/>
        <w:numPr>
          <w:ilvl w:val="0"/>
          <w:numId w:val="16"/>
        </w:numPr>
        <w:spacing w:after="160" w:line="259" w:lineRule="auto"/>
        <w:rPr>
          <w:rFonts w:cs="Arial"/>
        </w:rPr>
      </w:pPr>
      <w:r w:rsidRPr="00913BB4">
        <w:rPr>
          <w:rFonts w:cs="Arial"/>
        </w:rPr>
        <w:t xml:space="preserve">Completed </w:t>
      </w:r>
      <w:r w:rsidR="0031383D">
        <w:rPr>
          <w:rFonts w:cs="Arial"/>
        </w:rPr>
        <w:t xml:space="preserve">Valid </w:t>
      </w:r>
      <w:r w:rsidRPr="00913BB4">
        <w:rPr>
          <w:rFonts w:cs="Arial"/>
        </w:rPr>
        <w:t xml:space="preserve">Statutory Metric Excel spreadsheet, with no errors  </w:t>
      </w:r>
    </w:p>
    <w:p w14:paraId="69A9153B" w14:textId="1E2CBB3F" w:rsidR="001B2651" w:rsidRPr="00913BB4" w:rsidRDefault="001B2651" w:rsidP="001B2651">
      <w:pPr>
        <w:pStyle w:val="ListParagraph"/>
        <w:numPr>
          <w:ilvl w:val="0"/>
          <w:numId w:val="16"/>
        </w:numPr>
        <w:spacing w:after="160" w:line="259" w:lineRule="auto"/>
        <w:rPr>
          <w:rFonts w:cs="Arial"/>
        </w:rPr>
      </w:pPr>
      <w:r w:rsidRPr="00913BB4">
        <w:rPr>
          <w:rFonts w:cs="Arial"/>
        </w:rPr>
        <w:t xml:space="preserve">Condition Assessments </w:t>
      </w:r>
      <w:r w:rsidR="00C80E95">
        <w:rPr>
          <w:rFonts w:cs="Arial"/>
        </w:rPr>
        <w:t>(if relevant to pre-development habitats)</w:t>
      </w:r>
    </w:p>
    <w:p w14:paraId="16A06190" w14:textId="6DE86646" w:rsidR="001B2651" w:rsidRPr="00913BB4" w:rsidRDefault="001B2651" w:rsidP="001B2651">
      <w:pPr>
        <w:pStyle w:val="ListParagraph"/>
        <w:numPr>
          <w:ilvl w:val="0"/>
          <w:numId w:val="16"/>
        </w:numPr>
        <w:spacing w:after="160" w:line="259" w:lineRule="auto"/>
        <w:rPr>
          <w:rFonts w:cs="Arial"/>
        </w:rPr>
      </w:pPr>
      <w:r w:rsidRPr="00913BB4">
        <w:rPr>
          <w:rFonts w:cs="Arial"/>
        </w:rPr>
        <w:t xml:space="preserve">Pre-development </w:t>
      </w:r>
      <w:r>
        <w:rPr>
          <w:rFonts w:cs="Arial"/>
        </w:rPr>
        <w:t xml:space="preserve">baseline </w:t>
      </w:r>
      <w:r w:rsidRPr="00913BB4">
        <w:rPr>
          <w:rFonts w:cs="Arial"/>
        </w:rPr>
        <w:t xml:space="preserve">habitat survey report and map </w:t>
      </w:r>
    </w:p>
    <w:p w14:paraId="21CB7EB9" w14:textId="07A87336" w:rsidR="001B2651" w:rsidRDefault="001B2651" w:rsidP="001B2651">
      <w:pPr>
        <w:pStyle w:val="ListParagraph"/>
        <w:numPr>
          <w:ilvl w:val="0"/>
          <w:numId w:val="16"/>
        </w:numPr>
        <w:spacing w:after="160" w:line="259" w:lineRule="auto"/>
        <w:rPr>
          <w:rFonts w:cs="Arial"/>
        </w:rPr>
      </w:pPr>
      <w:r w:rsidRPr="00913BB4">
        <w:rPr>
          <w:rFonts w:cs="Arial"/>
        </w:rPr>
        <w:t xml:space="preserve">Post-development habitat map </w:t>
      </w:r>
      <w:r>
        <w:rPr>
          <w:rFonts w:cs="Arial"/>
        </w:rPr>
        <w:t xml:space="preserve">and </w:t>
      </w:r>
      <w:r w:rsidRPr="00913BB4">
        <w:rPr>
          <w:rFonts w:cs="Arial"/>
        </w:rPr>
        <w:t>proposed landscape plan</w:t>
      </w:r>
    </w:p>
    <w:p w14:paraId="16C93588" w14:textId="43D8C17D" w:rsidR="001B2651" w:rsidRDefault="001B2651" w:rsidP="001B2651">
      <w:pPr>
        <w:pStyle w:val="ListParagraph"/>
        <w:numPr>
          <w:ilvl w:val="0"/>
          <w:numId w:val="16"/>
        </w:numPr>
        <w:spacing w:after="160" w:line="259" w:lineRule="auto"/>
        <w:rPr>
          <w:rFonts w:cs="Arial"/>
        </w:rPr>
      </w:pPr>
      <w:r>
        <w:rPr>
          <w:rFonts w:cs="Arial"/>
        </w:rPr>
        <w:t>Baseline and post development habitat map shapefiles</w:t>
      </w:r>
      <w:r w:rsidR="00C80E95">
        <w:rPr>
          <w:rFonts w:cs="Arial"/>
        </w:rPr>
        <w:t xml:space="preserve"> (if available, for monitoring significant habitat for 30 years)</w:t>
      </w:r>
    </w:p>
    <w:p w14:paraId="231897A6" w14:textId="1F5F75B9" w:rsidR="00217F43" w:rsidRDefault="00217F43" w:rsidP="001B2651">
      <w:pPr>
        <w:pStyle w:val="ListParagraph"/>
        <w:numPr>
          <w:ilvl w:val="0"/>
          <w:numId w:val="16"/>
        </w:numPr>
        <w:spacing w:after="160" w:line="259" w:lineRule="auto"/>
        <w:rPr>
          <w:rFonts w:cs="Arial"/>
        </w:rPr>
      </w:pPr>
      <w:r>
        <w:rPr>
          <w:rFonts w:cs="Arial"/>
        </w:rPr>
        <w:t>A draft Habitat Management and Monitoring Plan</w:t>
      </w:r>
    </w:p>
    <w:p w14:paraId="4144DE0E" w14:textId="40177055" w:rsidR="0094374F" w:rsidRDefault="0094374F" w:rsidP="00314CC2">
      <w:pPr>
        <w:pStyle w:val="ListParagraph"/>
        <w:spacing w:after="160" w:line="259" w:lineRule="auto"/>
        <w:rPr>
          <w:rFonts w:cs="Arial"/>
        </w:rPr>
      </w:pPr>
    </w:p>
    <w:p w14:paraId="3276D096" w14:textId="5F4537F3" w:rsidR="00314CC2" w:rsidRPr="00217F43" w:rsidRDefault="006A727F" w:rsidP="00217F43">
      <w:pPr>
        <w:spacing w:after="160" w:line="259" w:lineRule="auto"/>
        <w:rPr>
          <w:rFonts w:cs="Arial"/>
        </w:rPr>
      </w:pPr>
      <w:r>
        <w:rPr>
          <w:rFonts w:cs="Arial"/>
        </w:rPr>
        <w:t>The</w:t>
      </w:r>
      <w:r w:rsidR="00314CC2" w:rsidRPr="00217F43">
        <w:rPr>
          <w:rFonts w:cs="Arial"/>
        </w:rPr>
        <w:t xml:space="preserve"> checklist</w:t>
      </w:r>
      <w:r w:rsidR="00C13A3D">
        <w:rPr>
          <w:rFonts w:cs="Arial"/>
        </w:rPr>
        <w:t xml:space="preserve"> </w:t>
      </w:r>
      <w:r w:rsidR="00FA4A5A">
        <w:rPr>
          <w:rFonts w:cs="Arial"/>
        </w:rPr>
        <w:t>of</w:t>
      </w:r>
      <w:r w:rsidR="00C13A3D">
        <w:rPr>
          <w:rFonts w:cs="Arial"/>
        </w:rPr>
        <w:t xml:space="preserve"> documents</w:t>
      </w:r>
      <w:r w:rsidR="00314CC2" w:rsidRPr="00217F43">
        <w:rPr>
          <w:rFonts w:cs="Arial"/>
        </w:rPr>
        <w:t xml:space="preserve"> </w:t>
      </w:r>
      <w:r>
        <w:rPr>
          <w:rFonts w:cs="Arial"/>
        </w:rPr>
        <w:t xml:space="preserve">submitted </w:t>
      </w:r>
      <w:r w:rsidR="00FA4A5A">
        <w:rPr>
          <w:rFonts w:cs="Arial"/>
        </w:rPr>
        <w:t>in section 1</w:t>
      </w:r>
      <w:r w:rsidR="001211B4">
        <w:rPr>
          <w:rFonts w:cs="Arial"/>
        </w:rPr>
        <w:t>0</w:t>
      </w:r>
      <w:r w:rsidR="00FA4A5A">
        <w:rPr>
          <w:rFonts w:cs="Arial"/>
        </w:rPr>
        <w:t xml:space="preserve"> </w:t>
      </w:r>
      <w:r>
        <w:rPr>
          <w:rFonts w:cs="Arial"/>
        </w:rPr>
        <w:t>has</w:t>
      </w:r>
      <w:r w:rsidR="003D1B41">
        <w:rPr>
          <w:rFonts w:cs="Arial"/>
        </w:rPr>
        <w:t xml:space="preserve"> space</w:t>
      </w:r>
      <w:r>
        <w:rPr>
          <w:rFonts w:cs="Arial"/>
        </w:rPr>
        <w:t>s</w:t>
      </w:r>
      <w:r w:rsidR="003D1B41">
        <w:rPr>
          <w:rFonts w:cs="Arial"/>
        </w:rPr>
        <w:t xml:space="preserve"> for </w:t>
      </w:r>
      <w:r w:rsidR="00767582">
        <w:rPr>
          <w:rFonts w:cs="Arial"/>
        </w:rPr>
        <w:t xml:space="preserve">you to add any </w:t>
      </w:r>
      <w:r>
        <w:rPr>
          <w:rFonts w:cs="Arial"/>
        </w:rPr>
        <w:t xml:space="preserve">additional </w:t>
      </w:r>
      <w:r w:rsidR="003D1B41">
        <w:rPr>
          <w:rFonts w:cs="Arial"/>
        </w:rPr>
        <w:t>notes and</w:t>
      </w:r>
      <w:r w:rsidR="00767582">
        <w:rPr>
          <w:rFonts w:cs="Arial"/>
        </w:rPr>
        <w:t xml:space="preserve"> information</w:t>
      </w:r>
      <w:r w:rsidR="00C13A3D">
        <w:rPr>
          <w:rFonts w:cs="Arial"/>
        </w:rPr>
        <w:t xml:space="preserve">. </w:t>
      </w:r>
    </w:p>
    <w:sdt>
      <w:sdtPr>
        <w:rPr>
          <w:rFonts w:eastAsiaTheme="minorEastAsia" w:cs="Arial"/>
          <w:b w:val="0"/>
          <w:bCs w:val="0"/>
          <w:szCs w:val="24"/>
        </w:rPr>
        <w:id w:val="352158060"/>
        <w:docPartObj>
          <w:docPartGallery w:val="Table of Contents"/>
          <w:docPartUnique/>
        </w:docPartObj>
      </w:sdtPr>
      <w:sdtEndPr>
        <w:rPr>
          <w:noProof/>
        </w:rPr>
      </w:sdtEndPr>
      <w:sdtContent>
        <w:p w14:paraId="753483EB" w14:textId="1CAF41E0" w:rsidR="0094374F" w:rsidRPr="007348C5" w:rsidRDefault="0094374F">
          <w:pPr>
            <w:pStyle w:val="TOCHeading"/>
            <w:rPr>
              <w:rStyle w:val="Heading1Char"/>
              <w:rFonts w:cs="Arial"/>
              <w:b/>
              <w:bCs/>
            </w:rPr>
          </w:pPr>
          <w:r w:rsidRPr="007348C5">
            <w:rPr>
              <w:rStyle w:val="Heading1Char"/>
              <w:rFonts w:cs="Arial"/>
              <w:b/>
              <w:bCs/>
            </w:rPr>
            <w:t>Contents</w:t>
          </w:r>
        </w:p>
        <w:p w14:paraId="1DAAAB20" w14:textId="4E829C82" w:rsidR="00C80E95" w:rsidRDefault="0094374F">
          <w:pPr>
            <w:pStyle w:val="TOC1"/>
            <w:tabs>
              <w:tab w:val="right" w:leader="dot" w:pos="9010"/>
            </w:tabs>
            <w:rPr>
              <w:rFonts w:asciiTheme="minorHAnsi" w:hAnsiTheme="minorHAnsi"/>
              <w:noProof/>
              <w:kern w:val="2"/>
              <w:lang w:eastAsia="en-GB"/>
              <w14:ligatures w14:val="standardContextual"/>
            </w:rPr>
          </w:pPr>
          <w:r w:rsidRPr="00913BB4">
            <w:rPr>
              <w:rFonts w:cs="Arial"/>
            </w:rPr>
            <w:fldChar w:fldCharType="begin"/>
          </w:r>
          <w:r w:rsidRPr="00913BB4">
            <w:rPr>
              <w:rFonts w:cs="Arial"/>
            </w:rPr>
            <w:instrText xml:space="preserve"> TOC \o "1-3" \h \z \u </w:instrText>
          </w:r>
          <w:r w:rsidRPr="00913BB4">
            <w:rPr>
              <w:rFonts w:cs="Arial"/>
            </w:rPr>
            <w:fldChar w:fldCharType="separate"/>
          </w:r>
          <w:hyperlink w:anchor="_Toc200366585" w:history="1">
            <w:r w:rsidR="00C80E95" w:rsidRPr="00230B8E">
              <w:rPr>
                <w:rStyle w:val="Hyperlink"/>
                <w:rFonts w:cs="Arial"/>
                <w:noProof/>
              </w:rPr>
              <w:t>1. Submission details</w:t>
            </w:r>
            <w:r w:rsidR="00C80E95">
              <w:rPr>
                <w:noProof/>
                <w:webHidden/>
              </w:rPr>
              <w:tab/>
            </w:r>
            <w:r w:rsidR="00C80E95">
              <w:rPr>
                <w:noProof/>
                <w:webHidden/>
              </w:rPr>
              <w:fldChar w:fldCharType="begin"/>
            </w:r>
            <w:r w:rsidR="00C80E95">
              <w:rPr>
                <w:noProof/>
                <w:webHidden/>
              </w:rPr>
              <w:instrText xml:space="preserve"> PAGEREF _Toc200366585 \h </w:instrText>
            </w:r>
            <w:r w:rsidR="00C80E95">
              <w:rPr>
                <w:noProof/>
                <w:webHidden/>
              </w:rPr>
            </w:r>
            <w:r w:rsidR="00C80E95">
              <w:rPr>
                <w:noProof/>
                <w:webHidden/>
              </w:rPr>
              <w:fldChar w:fldCharType="separate"/>
            </w:r>
            <w:r w:rsidR="00C80E95">
              <w:rPr>
                <w:noProof/>
                <w:webHidden/>
              </w:rPr>
              <w:t>2</w:t>
            </w:r>
            <w:r w:rsidR="00C80E95">
              <w:rPr>
                <w:noProof/>
                <w:webHidden/>
              </w:rPr>
              <w:fldChar w:fldCharType="end"/>
            </w:r>
          </w:hyperlink>
        </w:p>
        <w:p w14:paraId="3773A332" w14:textId="4C254D3C" w:rsidR="00C80E95" w:rsidRDefault="00C80E95">
          <w:pPr>
            <w:pStyle w:val="TOC1"/>
            <w:tabs>
              <w:tab w:val="right" w:leader="dot" w:pos="9010"/>
            </w:tabs>
            <w:rPr>
              <w:rFonts w:asciiTheme="minorHAnsi" w:hAnsiTheme="minorHAnsi"/>
              <w:noProof/>
              <w:kern w:val="2"/>
              <w:lang w:eastAsia="en-GB"/>
              <w14:ligatures w14:val="standardContextual"/>
            </w:rPr>
          </w:pPr>
          <w:hyperlink w:anchor="_Toc200366586" w:history="1">
            <w:r w:rsidRPr="00230B8E">
              <w:rPr>
                <w:rStyle w:val="Hyperlink"/>
                <w:rFonts w:cs="Arial"/>
                <w:noProof/>
              </w:rPr>
              <w:t>2. Responsible person details:</w:t>
            </w:r>
            <w:r>
              <w:rPr>
                <w:noProof/>
                <w:webHidden/>
              </w:rPr>
              <w:tab/>
            </w:r>
            <w:r>
              <w:rPr>
                <w:noProof/>
                <w:webHidden/>
              </w:rPr>
              <w:fldChar w:fldCharType="begin"/>
            </w:r>
            <w:r>
              <w:rPr>
                <w:noProof/>
                <w:webHidden/>
              </w:rPr>
              <w:instrText xml:space="preserve"> PAGEREF _Toc200366586 \h </w:instrText>
            </w:r>
            <w:r>
              <w:rPr>
                <w:noProof/>
                <w:webHidden/>
              </w:rPr>
            </w:r>
            <w:r>
              <w:rPr>
                <w:noProof/>
                <w:webHidden/>
              </w:rPr>
              <w:fldChar w:fldCharType="separate"/>
            </w:r>
            <w:r>
              <w:rPr>
                <w:noProof/>
                <w:webHidden/>
              </w:rPr>
              <w:t>3</w:t>
            </w:r>
            <w:r>
              <w:rPr>
                <w:noProof/>
                <w:webHidden/>
              </w:rPr>
              <w:fldChar w:fldCharType="end"/>
            </w:r>
          </w:hyperlink>
        </w:p>
        <w:p w14:paraId="6A489452" w14:textId="30A60FCE" w:rsidR="00C80E95" w:rsidRDefault="00C80E95">
          <w:pPr>
            <w:pStyle w:val="TOC1"/>
            <w:tabs>
              <w:tab w:val="right" w:leader="dot" w:pos="9010"/>
            </w:tabs>
            <w:rPr>
              <w:rFonts w:asciiTheme="minorHAnsi" w:hAnsiTheme="minorHAnsi"/>
              <w:noProof/>
              <w:kern w:val="2"/>
              <w:lang w:eastAsia="en-GB"/>
              <w14:ligatures w14:val="standardContextual"/>
            </w:rPr>
          </w:pPr>
          <w:hyperlink w:anchor="_Toc200366587" w:history="1">
            <w:r w:rsidRPr="00230B8E">
              <w:rPr>
                <w:rStyle w:val="Hyperlink"/>
                <w:rFonts w:cs="Arial"/>
                <w:noProof/>
              </w:rPr>
              <w:t>3. Biodiversity Net Gain Strategy</w:t>
            </w:r>
            <w:r>
              <w:rPr>
                <w:noProof/>
                <w:webHidden/>
              </w:rPr>
              <w:tab/>
            </w:r>
            <w:r>
              <w:rPr>
                <w:noProof/>
                <w:webHidden/>
              </w:rPr>
              <w:fldChar w:fldCharType="begin"/>
            </w:r>
            <w:r>
              <w:rPr>
                <w:noProof/>
                <w:webHidden/>
              </w:rPr>
              <w:instrText xml:space="preserve"> PAGEREF _Toc200366587 \h </w:instrText>
            </w:r>
            <w:r>
              <w:rPr>
                <w:noProof/>
                <w:webHidden/>
              </w:rPr>
            </w:r>
            <w:r>
              <w:rPr>
                <w:noProof/>
                <w:webHidden/>
              </w:rPr>
              <w:fldChar w:fldCharType="separate"/>
            </w:r>
            <w:r>
              <w:rPr>
                <w:noProof/>
                <w:webHidden/>
              </w:rPr>
              <w:t>4</w:t>
            </w:r>
            <w:r>
              <w:rPr>
                <w:noProof/>
                <w:webHidden/>
              </w:rPr>
              <w:fldChar w:fldCharType="end"/>
            </w:r>
          </w:hyperlink>
        </w:p>
        <w:p w14:paraId="7D6F01D9" w14:textId="4E21DB5A" w:rsidR="00C80E95" w:rsidRDefault="00C80E95">
          <w:pPr>
            <w:pStyle w:val="TOC1"/>
            <w:tabs>
              <w:tab w:val="right" w:leader="dot" w:pos="9010"/>
            </w:tabs>
            <w:rPr>
              <w:rFonts w:asciiTheme="minorHAnsi" w:hAnsiTheme="minorHAnsi"/>
              <w:noProof/>
              <w:kern w:val="2"/>
              <w:lang w:eastAsia="en-GB"/>
              <w14:ligatures w14:val="standardContextual"/>
            </w:rPr>
          </w:pPr>
          <w:hyperlink w:anchor="_Toc200366588" w:history="1">
            <w:r w:rsidRPr="00230B8E">
              <w:rPr>
                <w:rStyle w:val="Hyperlink"/>
                <w:rFonts w:cs="Arial"/>
                <w:noProof/>
              </w:rPr>
              <w:t>5. Irreplaceable habitats</w:t>
            </w:r>
            <w:r>
              <w:rPr>
                <w:noProof/>
                <w:webHidden/>
              </w:rPr>
              <w:tab/>
            </w:r>
            <w:r>
              <w:rPr>
                <w:noProof/>
                <w:webHidden/>
              </w:rPr>
              <w:fldChar w:fldCharType="begin"/>
            </w:r>
            <w:r>
              <w:rPr>
                <w:noProof/>
                <w:webHidden/>
              </w:rPr>
              <w:instrText xml:space="preserve"> PAGEREF _Toc200366588 \h </w:instrText>
            </w:r>
            <w:r>
              <w:rPr>
                <w:noProof/>
                <w:webHidden/>
              </w:rPr>
            </w:r>
            <w:r>
              <w:rPr>
                <w:noProof/>
                <w:webHidden/>
              </w:rPr>
              <w:fldChar w:fldCharType="separate"/>
            </w:r>
            <w:r>
              <w:rPr>
                <w:noProof/>
                <w:webHidden/>
              </w:rPr>
              <w:t>6</w:t>
            </w:r>
            <w:r>
              <w:rPr>
                <w:noProof/>
                <w:webHidden/>
              </w:rPr>
              <w:fldChar w:fldCharType="end"/>
            </w:r>
          </w:hyperlink>
        </w:p>
        <w:p w14:paraId="26A6EFE6" w14:textId="58F86371" w:rsidR="00C80E95" w:rsidRDefault="00C80E95">
          <w:pPr>
            <w:pStyle w:val="TOC1"/>
            <w:tabs>
              <w:tab w:val="right" w:leader="dot" w:pos="9010"/>
            </w:tabs>
            <w:rPr>
              <w:rFonts w:asciiTheme="minorHAnsi" w:hAnsiTheme="minorHAnsi"/>
              <w:noProof/>
              <w:kern w:val="2"/>
              <w:lang w:eastAsia="en-GB"/>
              <w14:ligatures w14:val="standardContextual"/>
            </w:rPr>
          </w:pPr>
          <w:hyperlink w:anchor="_Toc200366589" w:history="1">
            <w:r w:rsidRPr="00230B8E">
              <w:rPr>
                <w:rStyle w:val="Hyperlink"/>
                <w:rFonts w:cs="Arial"/>
                <w:noProof/>
              </w:rPr>
              <w:t>6. On-site habitat</w:t>
            </w:r>
            <w:r>
              <w:rPr>
                <w:noProof/>
                <w:webHidden/>
              </w:rPr>
              <w:tab/>
            </w:r>
            <w:r>
              <w:rPr>
                <w:noProof/>
                <w:webHidden/>
              </w:rPr>
              <w:fldChar w:fldCharType="begin"/>
            </w:r>
            <w:r>
              <w:rPr>
                <w:noProof/>
                <w:webHidden/>
              </w:rPr>
              <w:instrText xml:space="preserve"> PAGEREF _Toc200366589 \h </w:instrText>
            </w:r>
            <w:r>
              <w:rPr>
                <w:noProof/>
                <w:webHidden/>
              </w:rPr>
            </w:r>
            <w:r>
              <w:rPr>
                <w:noProof/>
                <w:webHidden/>
              </w:rPr>
              <w:fldChar w:fldCharType="separate"/>
            </w:r>
            <w:r>
              <w:rPr>
                <w:noProof/>
                <w:webHidden/>
              </w:rPr>
              <w:t>6</w:t>
            </w:r>
            <w:r>
              <w:rPr>
                <w:noProof/>
                <w:webHidden/>
              </w:rPr>
              <w:fldChar w:fldCharType="end"/>
            </w:r>
          </w:hyperlink>
        </w:p>
        <w:p w14:paraId="6D4E0D03" w14:textId="6A37CAD9" w:rsidR="00C80E95" w:rsidRDefault="00C80E95">
          <w:pPr>
            <w:pStyle w:val="TOC1"/>
            <w:tabs>
              <w:tab w:val="right" w:leader="dot" w:pos="9010"/>
            </w:tabs>
            <w:rPr>
              <w:rFonts w:asciiTheme="minorHAnsi" w:hAnsiTheme="minorHAnsi"/>
              <w:noProof/>
              <w:kern w:val="2"/>
              <w:lang w:eastAsia="en-GB"/>
              <w14:ligatures w14:val="standardContextual"/>
            </w:rPr>
          </w:pPr>
          <w:hyperlink w:anchor="_Toc200366590" w:history="1">
            <w:r w:rsidRPr="00230B8E">
              <w:rPr>
                <w:rStyle w:val="Hyperlink"/>
                <w:rFonts w:cs="Arial"/>
                <w:noProof/>
              </w:rPr>
              <w:t>7. Off-site Habitat</w:t>
            </w:r>
            <w:r>
              <w:rPr>
                <w:noProof/>
                <w:webHidden/>
              </w:rPr>
              <w:tab/>
            </w:r>
            <w:r>
              <w:rPr>
                <w:noProof/>
                <w:webHidden/>
              </w:rPr>
              <w:fldChar w:fldCharType="begin"/>
            </w:r>
            <w:r>
              <w:rPr>
                <w:noProof/>
                <w:webHidden/>
              </w:rPr>
              <w:instrText xml:space="preserve"> PAGEREF _Toc200366590 \h </w:instrText>
            </w:r>
            <w:r>
              <w:rPr>
                <w:noProof/>
                <w:webHidden/>
              </w:rPr>
            </w:r>
            <w:r>
              <w:rPr>
                <w:noProof/>
                <w:webHidden/>
              </w:rPr>
              <w:fldChar w:fldCharType="separate"/>
            </w:r>
            <w:r>
              <w:rPr>
                <w:noProof/>
                <w:webHidden/>
              </w:rPr>
              <w:t>7</w:t>
            </w:r>
            <w:r>
              <w:rPr>
                <w:noProof/>
                <w:webHidden/>
              </w:rPr>
              <w:fldChar w:fldCharType="end"/>
            </w:r>
          </w:hyperlink>
        </w:p>
        <w:p w14:paraId="665630B6" w14:textId="3C95FE94" w:rsidR="00C80E95" w:rsidRDefault="00C80E95">
          <w:pPr>
            <w:pStyle w:val="TOC1"/>
            <w:tabs>
              <w:tab w:val="right" w:leader="dot" w:pos="9010"/>
            </w:tabs>
            <w:rPr>
              <w:rFonts w:asciiTheme="minorHAnsi" w:hAnsiTheme="minorHAnsi"/>
              <w:noProof/>
              <w:kern w:val="2"/>
              <w:lang w:eastAsia="en-GB"/>
              <w14:ligatures w14:val="standardContextual"/>
            </w:rPr>
          </w:pPr>
          <w:hyperlink w:anchor="_Toc200366591" w:history="1">
            <w:r w:rsidRPr="00230B8E">
              <w:rPr>
                <w:rStyle w:val="Hyperlink"/>
                <w:rFonts w:cs="Arial"/>
                <w:noProof/>
              </w:rPr>
              <w:t>8. Statutory biodiversity credits</w:t>
            </w:r>
            <w:r>
              <w:rPr>
                <w:noProof/>
                <w:webHidden/>
              </w:rPr>
              <w:tab/>
            </w:r>
            <w:r>
              <w:rPr>
                <w:noProof/>
                <w:webHidden/>
              </w:rPr>
              <w:fldChar w:fldCharType="begin"/>
            </w:r>
            <w:r>
              <w:rPr>
                <w:noProof/>
                <w:webHidden/>
              </w:rPr>
              <w:instrText xml:space="preserve"> PAGEREF _Toc200366591 \h </w:instrText>
            </w:r>
            <w:r>
              <w:rPr>
                <w:noProof/>
                <w:webHidden/>
              </w:rPr>
            </w:r>
            <w:r>
              <w:rPr>
                <w:noProof/>
                <w:webHidden/>
              </w:rPr>
              <w:fldChar w:fldCharType="separate"/>
            </w:r>
            <w:r>
              <w:rPr>
                <w:noProof/>
                <w:webHidden/>
              </w:rPr>
              <w:t>8</w:t>
            </w:r>
            <w:r>
              <w:rPr>
                <w:noProof/>
                <w:webHidden/>
              </w:rPr>
              <w:fldChar w:fldCharType="end"/>
            </w:r>
          </w:hyperlink>
        </w:p>
        <w:p w14:paraId="1397A371" w14:textId="48E015AD" w:rsidR="00C80E95" w:rsidRDefault="00C80E95">
          <w:pPr>
            <w:pStyle w:val="TOC1"/>
            <w:tabs>
              <w:tab w:val="right" w:leader="dot" w:pos="9010"/>
            </w:tabs>
            <w:rPr>
              <w:rFonts w:asciiTheme="minorHAnsi" w:hAnsiTheme="minorHAnsi"/>
              <w:noProof/>
              <w:kern w:val="2"/>
              <w:lang w:eastAsia="en-GB"/>
              <w14:ligatures w14:val="standardContextual"/>
            </w:rPr>
          </w:pPr>
          <w:hyperlink w:anchor="_Toc200366592" w:history="1">
            <w:r w:rsidRPr="00230B8E">
              <w:rPr>
                <w:rStyle w:val="Hyperlink"/>
                <w:rFonts w:cs="Arial"/>
                <w:noProof/>
              </w:rPr>
              <w:t>9. Trading summary</w:t>
            </w:r>
            <w:r>
              <w:rPr>
                <w:noProof/>
                <w:webHidden/>
              </w:rPr>
              <w:tab/>
            </w:r>
            <w:r>
              <w:rPr>
                <w:noProof/>
                <w:webHidden/>
              </w:rPr>
              <w:fldChar w:fldCharType="begin"/>
            </w:r>
            <w:r>
              <w:rPr>
                <w:noProof/>
                <w:webHidden/>
              </w:rPr>
              <w:instrText xml:space="preserve"> PAGEREF _Toc200366592 \h </w:instrText>
            </w:r>
            <w:r>
              <w:rPr>
                <w:noProof/>
                <w:webHidden/>
              </w:rPr>
            </w:r>
            <w:r>
              <w:rPr>
                <w:noProof/>
                <w:webHidden/>
              </w:rPr>
              <w:fldChar w:fldCharType="separate"/>
            </w:r>
            <w:r>
              <w:rPr>
                <w:noProof/>
                <w:webHidden/>
              </w:rPr>
              <w:t>9</w:t>
            </w:r>
            <w:r>
              <w:rPr>
                <w:noProof/>
                <w:webHidden/>
              </w:rPr>
              <w:fldChar w:fldCharType="end"/>
            </w:r>
          </w:hyperlink>
        </w:p>
        <w:p w14:paraId="3B65DA0D" w14:textId="66A7308E" w:rsidR="00C80E95" w:rsidRDefault="00C80E95">
          <w:pPr>
            <w:pStyle w:val="TOC1"/>
            <w:tabs>
              <w:tab w:val="right" w:leader="dot" w:pos="9010"/>
            </w:tabs>
            <w:rPr>
              <w:rFonts w:asciiTheme="minorHAnsi" w:hAnsiTheme="minorHAnsi"/>
              <w:noProof/>
              <w:kern w:val="2"/>
              <w:lang w:eastAsia="en-GB"/>
              <w14:ligatures w14:val="standardContextual"/>
            </w:rPr>
          </w:pPr>
          <w:hyperlink w:anchor="_Toc200366593" w:history="1">
            <w:r w:rsidRPr="00230B8E">
              <w:rPr>
                <w:rStyle w:val="Hyperlink"/>
                <w:rFonts w:cs="Arial"/>
                <w:noProof/>
              </w:rPr>
              <w:t>10. Sharing data</w:t>
            </w:r>
            <w:r>
              <w:rPr>
                <w:noProof/>
                <w:webHidden/>
              </w:rPr>
              <w:tab/>
            </w:r>
            <w:r>
              <w:rPr>
                <w:noProof/>
                <w:webHidden/>
              </w:rPr>
              <w:fldChar w:fldCharType="begin"/>
            </w:r>
            <w:r>
              <w:rPr>
                <w:noProof/>
                <w:webHidden/>
              </w:rPr>
              <w:instrText xml:space="preserve"> PAGEREF _Toc200366593 \h </w:instrText>
            </w:r>
            <w:r>
              <w:rPr>
                <w:noProof/>
                <w:webHidden/>
              </w:rPr>
            </w:r>
            <w:r>
              <w:rPr>
                <w:noProof/>
                <w:webHidden/>
              </w:rPr>
              <w:fldChar w:fldCharType="separate"/>
            </w:r>
            <w:r>
              <w:rPr>
                <w:noProof/>
                <w:webHidden/>
              </w:rPr>
              <w:t>10</w:t>
            </w:r>
            <w:r>
              <w:rPr>
                <w:noProof/>
                <w:webHidden/>
              </w:rPr>
              <w:fldChar w:fldCharType="end"/>
            </w:r>
          </w:hyperlink>
        </w:p>
        <w:p w14:paraId="4D6B00CF" w14:textId="27641BED" w:rsidR="00C80E95" w:rsidRDefault="00C80E95">
          <w:pPr>
            <w:pStyle w:val="TOC1"/>
            <w:tabs>
              <w:tab w:val="right" w:leader="dot" w:pos="9010"/>
            </w:tabs>
            <w:rPr>
              <w:rFonts w:asciiTheme="minorHAnsi" w:hAnsiTheme="minorHAnsi"/>
              <w:noProof/>
              <w:kern w:val="2"/>
              <w:lang w:eastAsia="en-GB"/>
              <w14:ligatures w14:val="standardContextual"/>
            </w:rPr>
          </w:pPr>
          <w:hyperlink w:anchor="_Toc200366594" w:history="1">
            <w:r w:rsidRPr="00230B8E">
              <w:rPr>
                <w:rStyle w:val="Hyperlink"/>
                <w:noProof/>
              </w:rPr>
              <w:t>11. Checklist of documents submitted</w:t>
            </w:r>
            <w:r>
              <w:rPr>
                <w:noProof/>
                <w:webHidden/>
              </w:rPr>
              <w:tab/>
            </w:r>
            <w:r>
              <w:rPr>
                <w:noProof/>
                <w:webHidden/>
              </w:rPr>
              <w:fldChar w:fldCharType="begin"/>
            </w:r>
            <w:r>
              <w:rPr>
                <w:noProof/>
                <w:webHidden/>
              </w:rPr>
              <w:instrText xml:space="preserve"> PAGEREF _Toc200366594 \h </w:instrText>
            </w:r>
            <w:r>
              <w:rPr>
                <w:noProof/>
                <w:webHidden/>
              </w:rPr>
            </w:r>
            <w:r>
              <w:rPr>
                <w:noProof/>
                <w:webHidden/>
              </w:rPr>
              <w:fldChar w:fldCharType="separate"/>
            </w:r>
            <w:r>
              <w:rPr>
                <w:noProof/>
                <w:webHidden/>
              </w:rPr>
              <w:t>10</w:t>
            </w:r>
            <w:r>
              <w:rPr>
                <w:noProof/>
                <w:webHidden/>
              </w:rPr>
              <w:fldChar w:fldCharType="end"/>
            </w:r>
          </w:hyperlink>
        </w:p>
        <w:p w14:paraId="7AB5B6BE" w14:textId="1D0AE81B" w:rsidR="0094374F" w:rsidRPr="00913BB4" w:rsidRDefault="0094374F">
          <w:pPr>
            <w:rPr>
              <w:rFonts w:cs="Arial"/>
            </w:rPr>
          </w:pPr>
          <w:r w:rsidRPr="00913BB4">
            <w:rPr>
              <w:rFonts w:cs="Arial"/>
              <w:b/>
              <w:bCs/>
              <w:noProof/>
            </w:rPr>
            <w:fldChar w:fldCharType="end"/>
          </w:r>
        </w:p>
      </w:sdtContent>
    </w:sdt>
    <w:p w14:paraId="0A07A152" w14:textId="77777777" w:rsidR="0094374F" w:rsidRPr="00913BB4" w:rsidRDefault="0094374F" w:rsidP="0094374F">
      <w:pPr>
        <w:pStyle w:val="ListParagraph"/>
        <w:rPr>
          <w:rFonts w:cs="Arial"/>
        </w:rPr>
      </w:pPr>
    </w:p>
    <w:p w14:paraId="3492A166" w14:textId="77777777" w:rsidR="00C80E95" w:rsidRDefault="00C80E95" w:rsidP="0094374F">
      <w:pPr>
        <w:pStyle w:val="Heading1"/>
        <w:rPr>
          <w:rFonts w:cs="Arial"/>
        </w:rPr>
      </w:pPr>
    </w:p>
    <w:p w14:paraId="447473C6" w14:textId="77777777" w:rsidR="00C80E95" w:rsidRPr="00C80E95" w:rsidRDefault="00C80E95" w:rsidP="00C80E95"/>
    <w:p w14:paraId="61C47F49" w14:textId="61AFE936" w:rsidR="0094374F" w:rsidRPr="00913BB4" w:rsidRDefault="0094374F" w:rsidP="0094374F">
      <w:pPr>
        <w:pStyle w:val="Heading1"/>
        <w:rPr>
          <w:rFonts w:cs="Arial"/>
        </w:rPr>
      </w:pPr>
      <w:bookmarkStart w:id="0" w:name="_Toc200366585"/>
      <w:r w:rsidRPr="00913BB4">
        <w:rPr>
          <w:rFonts w:cs="Arial"/>
        </w:rPr>
        <w:t>1. Submission details</w:t>
      </w:r>
      <w:bookmarkEnd w:id="0"/>
    </w:p>
    <w:p w14:paraId="04945BA6" w14:textId="77777777" w:rsidR="00002C5F" w:rsidRPr="00913BB4" w:rsidRDefault="00002C5F" w:rsidP="00002C5F">
      <w:pPr>
        <w:pStyle w:val="ListParagraph"/>
        <w:spacing w:after="160" w:line="259" w:lineRule="auto"/>
        <w:ind w:left="360"/>
        <w:rPr>
          <w:rFonts w:cs="Arial"/>
        </w:rPr>
      </w:pPr>
    </w:p>
    <w:tbl>
      <w:tblPr>
        <w:tblStyle w:val="TableGrid"/>
        <w:tblW w:w="0" w:type="auto"/>
        <w:tblLook w:val="04A0" w:firstRow="1" w:lastRow="0" w:firstColumn="1" w:lastColumn="0" w:noHBand="0" w:noVBand="1"/>
      </w:tblPr>
      <w:tblGrid>
        <w:gridCol w:w="3725"/>
        <w:gridCol w:w="5285"/>
      </w:tblGrid>
      <w:tr w:rsidR="00040A9F" w14:paraId="003AB175" w14:textId="77777777" w:rsidTr="003D0C9E">
        <w:tc>
          <w:tcPr>
            <w:tcW w:w="4145" w:type="dxa"/>
          </w:tcPr>
          <w:p w14:paraId="648070DB" w14:textId="77777777" w:rsidR="00040A9F" w:rsidRPr="00913BB4" w:rsidRDefault="00040A9F" w:rsidP="00040A9F">
            <w:pPr>
              <w:rPr>
                <w:rFonts w:cs="Arial"/>
              </w:rPr>
            </w:pPr>
            <w:r w:rsidRPr="00913BB4">
              <w:rPr>
                <w:rFonts w:cs="Arial"/>
              </w:rPr>
              <w:lastRenderedPageBreak/>
              <w:t xml:space="preserve">1.1 Date: </w:t>
            </w:r>
          </w:p>
          <w:p w14:paraId="1D073117" w14:textId="77777777" w:rsidR="00040A9F" w:rsidRDefault="00040A9F" w:rsidP="0094374F">
            <w:pPr>
              <w:spacing w:after="160" w:line="259" w:lineRule="auto"/>
              <w:jc w:val="both"/>
              <w:rPr>
                <w:rFonts w:cs="Arial"/>
              </w:rPr>
            </w:pPr>
          </w:p>
        </w:tc>
        <w:tc>
          <w:tcPr>
            <w:tcW w:w="6482" w:type="dxa"/>
          </w:tcPr>
          <w:p w14:paraId="37F2FF58" w14:textId="77777777" w:rsidR="00040A9F" w:rsidRDefault="00040A9F" w:rsidP="0094374F">
            <w:pPr>
              <w:spacing w:after="160" w:line="259" w:lineRule="auto"/>
              <w:jc w:val="both"/>
              <w:rPr>
                <w:rFonts w:cs="Arial"/>
              </w:rPr>
            </w:pPr>
          </w:p>
        </w:tc>
      </w:tr>
      <w:tr w:rsidR="00040A9F" w14:paraId="1D6CCE9A" w14:textId="77777777" w:rsidTr="003D0C9E">
        <w:tc>
          <w:tcPr>
            <w:tcW w:w="4145" w:type="dxa"/>
          </w:tcPr>
          <w:p w14:paraId="2DF74CC1" w14:textId="49045685" w:rsidR="00040A9F" w:rsidRPr="00913BB4" w:rsidRDefault="00040A9F" w:rsidP="00040A9F">
            <w:pPr>
              <w:rPr>
                <w:rFonts w:cs="Arial"/>
              </w:rPr>
            </w:pPr>
            <w:r w:rsidRPr="00913BB4">
              <w:rPr>
                <w:rFonts w:cs="Arial"/>
              </w:rPr>
              <w:t xml:space="preserve">1.2 Planning application </w:t>
            </w:r>
            <w:r w:rsidRPr="00C80E95">
              <w:rPr>
                <w:rFonts w:cs="Arial"/>
              </w:rPr>
              <w:t>reference number</w:t>
            </w:r>
            <w:r w:rsidR="00C80E95">
              <w:rPr>
                <w:rFonts w:cs="Arial"/>
              </w:rPr>
              <w:t xml:space="preserve"> (to be filled in when known)</w:t>
            </w:r>
          </w:p>
          <w:p w14:paraId="66B68ADA" w14:textId="77777777" w:rsidR="00040A9F" w:rsidRDefault="00040A9F" w:rsidP="0094374F">
            <w:pPr>
              <w:spacing w:after="160" w:line="259" w:lineRule="auto"/>
              <w:jc w:val="both"/>
              <w:rPr>
                <w:rFonts w:cs="Arial"/>
              </w:rPr>
            </w:pPr>
          </w:p>
        </w:tc>
        <w:tc>
          <w:tcPr>
            <w:tcW w:w="6482" w:type="dxa"/>
          </w:tcPr>
          <w:p w14:paraId="03F9B3A1" w14:textId="77777777" w:rsidR="00040A9F" w:rsidRDefault="00040A9F" w:rsidP="0094374F">
            <w:pPr>
              <w:spacing w:after="160" w:line="259" w:lineRule="auto"/>
              <w:jc w:val="both"/>
              <w:rPr>
                <w:rFonts w:cs="Arial"/>
              </w:rPr>
            </w:pPr>
          </w:p>
        </w:tc>
      </w:tr>
      <w:tr w:rsidR="00040A9F" w14:paraId="61C3C8F7" w14:textId="77777777" w:rsidTr="003D0C9E">
        <w:tc>
          <w:tcPr>
            <w:tcW w:w="4145" w:type="dxa"/>
          </w:tcPr>
          <w:p w14:paraId="1A4A9B72" w14:textId="77777777" w:rsidR="00040A9F" w:rsidRPr="00913BB4" w:rsidRDefault="00040A9F" w:rsidP="00040A9F">
            <w:pPr>
              <w:rPr>
                <w:rFonts w:cs="Arial"/>
              </w:rPr>
            </w:pPr>
            <w:r w:rsidRPr="00913BB4">
              <w:rPr>
                <w:rFonts w:cs="Arial"/>
              </w:rPr>
              <w:t xml:space="preserve">1.3 Development site address: </w:t>
            </w:r>
          </w:p>
          <w:p w14:paraId="681CC813" w14:textId="77777777" w:rsidR="00040A9F" w:rsidRPr="00913BB4" w:rsidRDefault="00040A9F" w:rsidP="00040A9F">
            <w:pPr>
              <w:rPr>
                <w:rFonts w:cs="Arial"/>
              </w:rPr>
            </w:pPr>
            <w:r w:rsidRPr="00913BB4">
              <w:rPr>
                <w:rFonts w:cs="Arial"/>
              </w:rPr>
              <w:t xml:space="preserve">If no address, enter the OS grid reference: </w:t>
            </w:r>
          </w:p>
          <w:p w14:paraId="723EBCBD" w14:textId="77777777" w:rsidR="00040A9F" w:rsidRDefault="00040A9F" w:rsidP="0094374F">
            <w:pPr>
              <w:spacing w:after="160" w:line="259" w:lineRule="auto"/>
              <w:jc w:val="both"/>
              <w:rPr>
                <w:rFonts w:cs="Arial"/>
              </w:rPr>
            </w:pPr>
          </w:p>
        </w:tc>
        <w:tc>
          <w:tcPr>
            <w:tcW w:w="6482" w:type="dxa"/>
          </w:tcPr>
          <w:p w14:paraId="6BDB93D8" w14:textId="77777777" w:rsidR="00040A9F" w:rsidRDefault="00040A9F" w:rsidP="0094374F">
            <w:pPr>
              <w:spacing w:after="160" w:line="259" w:lineRule="auto"/>
              <w:jc w:val="both"/>
              <w:rPr>
                <w:rFonts w:cs="Arial"/>
              </w:rPr>
            </w:pPr>
          </w:p>
        </w:tc>
      </w:tr>
      <w:tr w:rsidR="00040A9F" w14:paraId="2D96AAC6" w14:textId="77777777" w:rsidTr="003D0C9E">
        <w:tc>
          <w:tcPr>
            <w:tcW w:w="4145" w:type="dxa"/>
          </w:tcPr>
          <w:p w14:paraId="4843AE34" w14:textId="03F11003" w:rsidR="00040A9F" w:rsidRPr="00040A9F" w:rsidRDefault="005D5842" w:rsidP="00040A9F">
            <w:pPr>
              <w:pStyle w:val="ListParagraph"/>
              <w:numPr>
                <w:ilvl w:val="1"/>
                <w:numId w:val="29"/>
              </w:numPr>
              <w:spacing w:after="160" w:line="259" w:lineRule="auto"/>
              <w:rPr>
                <w:rFonts w:cs="Arial"/>
              </w:rPr>
            </w:pPr>
            <w:r>
              <w:rPr>
                <w:rFonts w:cs="Arial"/>
              </w:rPr>
              <w:t xml:space="preserve"> </w:t>
            </w:r>
            <w:r w:rsidR="00040A9F" w:rsidRPr="00040A9F">
              <w:rPr>
                <w:rFonts w:cs="Arial"/>
              </w:rPr>
              <w:t>Description of development and any changes of use (250 words max.)</w:t>
            </w:r>
          </w:p>
          <w:p w14:paraId="677EC9A5" w14:textId="77777777" w:rsidR="00040A9F" w:rsidRPr="00913BB4" w:rsidRDefault="00040A9F" w:rsidP="00040A9F">
            <w:pPr>
              <w:pStyle w:val="ListParagraph"/>
              <w:spacing w:after="160" w:line="259" w:lineRule="auto"/>
              <w:ind w:left="360"/>
              <w:rPr>
                <w:rFonts w:cs="Arial"/>
              </w:rPr>
            </w:pPr>
          </w:p>
          <w:p w14:paraId="2F01A38B" w14:textId="77777777" w:rsidR="00040A9F" w:rsidRDefault="00040A9F" w:rsidP="0094374F">
            <w:pPr>
              <w:spacing w:after="160" w:line="259" w:lineRule="auto"/>
              <w:jc w:val="both"/>
              <w:rPr>
                <w:rFonts w:cs="Arial"/>
              </w:rPr>
            </w:pPr>
          </w:p>
        </w:tc>
        <w:tc>
          <w:tcPr>
            <w:tcW w:w="6482" w:type="dxa"/>
          </w:tcPr>
          <w:p w14:paraId="6CEBCFFA" w14:textId="77777777" w:rsidR="00040A9F" w:rsidRDefault="00040A9F" w:rsidP="0094374F">
            <w:pPr>
              <w:spacing w:after="160" w:line="259" w:lineRule="auto"/>
              <w:jc w:val="both"/>
              <w:rPr>
                <w:rFonts w:cs="Arial"/>
              </w:rPr>
            </w:pPr>
          </w:p>
        </w:tc>
      </w:tr>
    </w:tbl>
    <w:p w14:paraId="478E14AF" w14:textId="77777777" w:rsidR="0094374F" w:rsidRPr="00913BB4" w:rsidRDefault="0094374F" w:rsidP="0094374F">
      <w:pPr>
        <w:spacing w:after="160" w:line="259" w:lineRule="auto"/>
        <w:jc w:val="both"/>
        <w:rPr>
          <w:rFonts w:cs="Arial"/>
        </w:rPr>
      </w:pPr>
    </w:p>
    <w:p w14:paraId="3DB46828" w14:textId="3B89E262" w:rsidR="00002C5F" w:rsidRDefault="00002C5F" w:rsidP="00002C5F">
      <w:pPr>
        <w:rPr>
          <w:rFonts w:cs="Arial"/>
        </w:rPr>
      </w:pPr>
    </w:p>
    <w:p w14:paraId="70E8604B" w14:textId="4378A43D" w:rsidR="00C74E77" w:rsidRDefault="00C80E95" w:rsidP="00002C5F">
      <w:pPr>
        <w:spacing w:after="160" w:line="259" w:lineRule="auto"/>
        <w:rPr>
          <w:rFonts w:cs="Arial"/>
        </w:rPr>
      </w:pPr>
      <w:bookmarkStart w:id="1" w:name="_Toc200366586"/>
      <w:r>
        <w:rPr>
          <w:rStyle w:val="Heading1Char"/>
          <w:rFonts w:cs="Arial"/>
        </w:rPr>
        <w:t>2</w:t>
      </w:r>
      <w:r w:rsidR="00002C5F" w:rsidRPr="00913BB4">
        <w:rPr>
          <w:rStyle w:val="Heading1Char"/>
          <w:rFonts w:cs="Arial"/>
        </w:rPr>
        <w:t>. Responsible person details:</w:t>
      </w:r>
      <w:bookmarkEnd w:id="1"/>
      <w:r w:rsidR="00002C5F" w:rsidRPr="00913BB4">
        <w:rPr>
          <w:rFonts w:eastAsiaTheme="majorEastAsia" w:cs="Arial"/>
          <w:b/>
          <w:bCs/>
          <w:sz w:val="32"/>
          <w:szCs w:val="32"/>
        </w:rPr>
        <w:t xml:space="preserve"> </w:t>
      </w:r>
      <w:r w:rsidR="00002C5F" w:rsidRPr="00913BB4">
        <w:rPr>
          <w:rFonts w:eastAsiaTheme="majorEastAsia" w:cs="Arial"/>
        </w:rPr>
        <w:t>Who is responsible for</w:t>
      </w:r>
      <w:r w:rsidR="00002C5F" w:rsidRPr="00913BB4">
        <w:rPr>
          <w:rFonts w:cs="Arial"/>
        </w:rPr>
        <w:t xml:space="preserve"> completing this biodiversity net gain strategy and how are you qualified to do this?  </w:t>
      </w:r>
    </w:p>
    <w:p w14:paraId="4BF9E9CB" w14:textId="637DEC8A" w:rsidR="00002C5F" w:rsidRPr="00913BB4" w:rsidRDefault="00002C5F" w:rsidP="00002C5F">
      <w:pPr>
        <w:spacing w:after="160" w:line="259" w:lineRule="auto"/>
        <w:rPr>
          <w:rFonts w:cs="Arial"/>
        </w:rPr>
      </w:pPr>
      <w:r w:rsidRPr="00913BB4">
        <w:rPr>
          <w:rFonts w:cs="Arial"/>
        </w:rPr>
        <w:t>For example, are you an ecological consultant, a landscape architect or a planning agent?</w:t>
      </w:r>
    </w:p>
    <w:p w14:paraId="5ECBA07C" w14:textId="77777777" w:rsidR="00357E2D" w:rsidRPr="00913BB4" w:rsidRDefault="00357E2D" w:rsidP="00002C5F">
      <w:pPr>
        <w:rPr>
          <w:rFonts w:cs="Arial"/>
        </w:rPr>
      </w:pPr>
    </w:p>
    <w:tbl>
      <w:tblPr>
        <w:tblStyle w:val="TableGrid"/>
        <w:tblW w:w="0" w:type="auto"/>
        <w:tblLook w:val="04A0" w:firstRow="1" w:lastRow="0" w:firstColumn="1" w:lastColumn="0" w:noHBand="0" w:noVBand="1"/>
      </w:tblPr>
      <w:tblGrid>
        <w:gridCol w:w="2534"/>
        <w:gridCol w:w="6476"/>
      </w:tblGrid>
      <w:tr w:rsidR="00357E2D" w14:paraId="58406BDB" w14:textId="77777777" w:rsidTr="00C914F6">
        <w:tc>
          <w:tcPr>
            <w:tcW w:w="3397" w:type="dxa"/>
          </w:tcPr>
          <w:p w14:paraId="7920AE0E" w14:textId="19D61AD8" w:rsidR="00357E2D" w:rsidRPr="00913BB4" w:rsidRDefault="00C80E95" w:rsidP="00ED7157">
            <w:pPr>
              <w:rPr>
                <w:rFonts w:cs="Arial"/>
              </w:rPr>
            </w:pPr>
            <w:r>
              <w:rPr>
                <w:rFonts w:cs="Arial"/>
              </w:rPr>
              <w:t>2</w:t>
            </w:r>
            <w:r w:rsidR="00357E2D" w:rsidRPr="00913BB4">
              <w:rPr>
                <w:rFonts w:cs="Arial"/>
              </w:rPr>
              <w:t xml:space="preserve">.1 </w:t>
            </w:r>
            <w:r w:rsidR="00357E2D">
              <w:rPr>
                <w:rFonts w:cs="Arial"/>
              </w:rPr>
              <w:t xml:space="preserve">Responsible person </w:t>
            </w:r>
            <w:r w:rsidR="00357E2D" w:rsidRPr="00913BB4">
              <w:rPr>
                <w:rFonts w:cs="Arial"/>
              </w:rPr>
              <w:t>name:</w:t>
            </w:r>
          </w:p>
          <w:p w14:paraId="75C24C96" w14:textId="77777777" w:rsidR="00357E2D" w:rsidRDefault="00357E2D" w:rsidP="00ED7157">
            <w:pPr>
              <w:rPr>
                <w:rFonts w:cs="Arial"/>
              </w:rPr>
            </w:pPr>
          </w:p>
        </w:tc>
        <w:tc>
          <w:tcPr>
            <w:tcW w:w="11624" w:type="dxa"/>
          </w:tcPr>
          <w:p w14:paraId="3A012049" w14:textId="77777777" w:rsidR="00357E2D" w:rsidRDefault="00357E2D" w:rsidP="00ED7157">
            <w:pPr>
              <w:rPr>
                <w:rFonts w:cs="Arial"/>
              </w:rPr>
            </w:pPr>
          </w:p>
        </w:tc>
      </w:tr>
      <w:tr w:rsidR="00357E2D" w14:paraId="35C6FB30" w14:textId="77777777" w:rsidTr="00C914F6">
        <w:tc>
          <w:tcPr>
            <w:tcW w:w="3397" w:type="dxa"/>
          </w:tcPr>
          <w:p w14:paraId="02DF85C4" w14:textId="6AAD94BB" w:rsidR="00357E2D" w:rsidRDefault="00C80E95" w:rsidP="00357E2D">
            <w:pPr>
              <w:rPr>
                <w:rFonts w:cs="Arial"/>
              </w:rPr>
            </w:pPr>
            <w:r>
              <w:rPr>
                <w:rFonts w:cs="Arial"/>
              </w:rPr>
              <w:t>2</w:t>
            </w:r>
            <w:r w:rsidR="00357E2D">
              <w:rPr>
                <w:rFonts w:cs="Arial"/>
              </w:rPr>
              <w:t>.2 Job title</w:t>
            </w:r>
            <w:r w:rsidR="00FC3B30">
              <w:rPr>
                <w:rFonts w:cs="Arial"/>
              </w:rPr>
              <w:t xml:space="preserve"> and qualifications of person completing this form:</w:t>
            </w:r>
          </w:p>
          <w:p w14:paraId="731240EB" w14:textId="33E0A2DB" w:rsidR="00357E2D" w:rsidRDefault="00357E2D" w:rsidP="00357E2D">
            <w:pPr>
              <w:rPr>
                <w:rFonts w:cs="Arial"/>
              </w:rPr>
            </w:pPr>
          </w:p>
        </w:tc>
        <w:tc>
          <w:tcPr>
            <w:tcW w:w="11624" w:type="dxa"/>
          </w:tcPr>
          <w:p w14:paraId="1E517374" w14:textId="77777777" w:rsidR="00357E2D" w:rsidRDefault="00357E2D" w:rsidP="00ED7157">
            <w:pPr>
              <w:rPr>
                <w:rFonts w:cs="Arial"/>
              </w:rPr>
            </w:pPr>
          </w:p>
        </w:tc>
      </w:tr>
      <w:tr w:rsidR="00357E2D" w14:paraId="74F89C9A" w14:textId="77777777" w:rsidTr="00C914F6">
        <w:tc>
          <w:tcPr>
            <w:tcW w:w="3397" w:type="dxa"/>
          </w:tcPr>
          <w:p w14:paraId="1C93E0A9" w14:textId="6303228D" w:rsidR="00357E2D" w:rsidRPr="00913BB4" w:rsidRDefault="00C80E95" w:rsidP="00357E2D">
            <w:pPr>
              <w:rPr>
                <w:rFonts w:cs="Arial"/>
              </w:rPr>
            </w:pPr>
            <w:r>
              <w:rPr>
                <w:rFonts w:cs="Arial"/>
              </w:rPr>
              <w:t>2</w:t>
            </w:r>
            <w:r w:rsidR="00357E2D" w:rsidRPr="00913BB4">
              <w:rPr>
                <w:rFonts w:cs="Arial"/>
              </w:rPr>
              <w:t>.</w:t>
            </w:r>
            <w:r w:rsidR="00357E2D">
              <w:rPr>
                <w:rFonts w:cs="Arial"/>
              </w:rPr>
              <w:t>3</w:t>
            </w:r>
            <w:r w:rsidR="00357E2D" w:rsidRPr="00913BB4">
              <w:rPr>
                <w:rFonts w:cs="Arial"/>
              </w:rPr>
              <w:t xml:space="preserve"> Company name:</w:t>
            </w:r>
          </w:p>
          <w:p w14:paraId="0517FB8D" w14:textId="77777777" w:rsidR="00357E2D" w:rsidRPr="00913BB4" w:rsidRDefault="00357E2D" w:rsidP="00ED7157">
            <w:pPr>
              <w:rPr>
                <w:rFonts w:cs="Arial"/>
              </w:rPr>
            </w:pPr>
          </w:p>
        </w:tc>
        <w:tc>
          <w:tcPr>
            <w:tcW w:w="11624" w:type="dxa"/>
          </w:tcPr>
          <w:p w14:paraId="041A032E" w14:textId="77777777" w:rsidR="00357E2D" w:rsidRDefault="00357E2D" w:rsidP="00ED7157">
            <w:pPr>
              <w:rPr>
                <w:rFonts w:cs="Arial"/>
              </w:rPr>
            </w:pPr>
          </w:p>
        </w:tc>
      </w:tr>
      <w:tr w:rsidR="00357E2D" w14:paraId="4D893C3D" w14:textId="77777777" w:rsidTr="00C914F6">
        <w:tc>
          <w:tcPr>
            <w:tcW w:w="3397" w:type="dxa"/>
          </w:tcPr>
          <w:p w14:paraId="2D9F364F" w14:textId="6F9D5CEF" w:rsidR="00357E2D" w:rsidRPr="00913BB4" w:rsidRDefault="00C80E95" w:rsidP="00ED7157">
            <w:pPr>
              <w:rPr>
                <w:rFonts w:cs="Arial"/>
              </w:rPr>
            </w:pPr>
            <w:r>
              <w:rPr>
                <w:rFonts w:cs="Arial"/>
              </w:rPr>
              <w:t>2</w:t>
            </w:r>
            <w:r w:rsidR="00357E2D" w:rsidRPr="00913BB4">
              <w:rPr>
                <w:rFonts w:cs="Arial"/>
              </w:rPr>
              <w:t>.</w:t>
            </w:r>
            <w:r w:rsidR="00357E2D">
              <w:rPr>
                <w:rFonts w:cs="Arial"/>
              </w:rPr>
              <w:t>4</w:t>
            </w:r>
            <w:r w:rsidR="00357E2D" w:rsidRPr="00913BB4">
              <w:rPr>
                <w:rFonts w:cs="Arial"/>
              </w:rPr>
              <w:t xml:space="preserve"> Address:</w:t>
            </w:r>
          </w:p>
          <w:p w14:paraId="4FF32E52" w14:textId="77777777" w:rsidR="00357E2D" w:rsidRDefault="00357E2D" w:rsidP="00ED7157">
            <w:pPr>
              <w:rPr>
                <w:rFonts w:cs="Arial"/>
              </w:rPr>
            </w:pPr>
          </w:p>
        </w:tc>
        <w:tc>
          <w:tcPr>
            <w:tcW w:w="11624" w:type="dxa"/>
          </w:tcPr>
          <w:p w14:paraId="3F44CD6A" w14:textId="77777777" w:rsidR="00357E2D" w:rsidRDefault="00357E2D" w:rsidP="00ED7157">
            <w:pPr>
              <w:rPr>
                <w:rFonts w:cs="Arial"/>
              </w:rPr>
            </w:pPr>
          </w:p>
        </w:tc>
      </w:tr>
      <w:tr w:rsidR="00357E2D" w14:paraId="333D114F" w14:textId="77777777" w:rsidTr="00C914F6">
        <w:tc>
          <w:tcPr>
            <w:tcW w:w="3397" w:type="dxa"/>
          </w:tcPr>
          <w:p w14:paraId="24D8DD1C" w14:textId="1FA20AAD" w:rsidR="00357E2D" w:rsidRPr="00913BB4" w:rsidRDefault="00C80E95" w:rsidP="00ED7157">
            <w:pPr>
              <w:rPr>
                <w:rFonts w:cs="Arial"/>
              </w:rPr>
            </w:pPr>
            <w:r>
              <w:rPr>
                <w:rFonts w:cs="Arial"/>
              </w:rPr>
              <w:t>2</w:t>
            </w:r>
            <w:r w:rsidR="00357E2D" w:rsidRPr="00913BB4">
              <w:rPr>
                <w:rFonts w:cs="Arial"/>
              </w:rPr>
              <w:t>.</w:t>
            </w:r>
            <w:r>
              <w:rPr>
                <w:rFonts w:cs="Arial"/>
              </w:rPr>
              <w:t>5</w:t>
            </w:r>
            <w:r w:rsidR="00357E2D" w:rsidRPr="00913BB4">
              <w:rPr>
                <w:rFonts w:cs="Arial"/>
              </w:rPr>
              <w:t xml:space="preserve"> Telephone number:</w:t>
            </w:r>
          </w:p>
          <w:p w14:paraId="2EA732B2" w14:textId="77777777" w:rsidR="00357E2D" w:rsidRDefault="00357E2D" w:rsidP="00ED7157">
            <w:pPr>
              <w:rPr>
                <w:rFonts w:cs="Arial"/>
              </w:rPr>
            </w:pPr>
          </w:p>
        </w:tc>
        <w:tc>
          <w:tcPr>
            <w:tcW w:w="11624" w:type="dxa"/>
          </w:tcPr>
          <w:p w14:paraId="5F50A0FE" w14:textId="77777777" w:rsidR="00357E2D" w:rsidRDefault="00357E2D" w:rsidP="00ED7157">
            <w:pPr>
              <w:rPr>
                <w:rFonts w:cs="Arial"/>
              </w:rPr>
            </w:pPr>
          </w:p>
        </w:tc>
      </w:tr>
      <w:tr w:rsidR="00357E2D" w14:paraId="0AABFECD" w14:textId="77777777" w:rsidTr="00C914F6">
        <w:tc>
          <w:tcPr>
            <w:tcW w:w="3397" w:type="dxa"/>
          </w:tcPr>
          <w:p w14:paraId="48CDBFCB" w14:textId="2399A383" w:rsidR="00357E2D" w:rsidRPr="00913BB4" w:rsidRDefault="00C80E95" w:rsidP="00ED7157">
            <w:pPr>
              <w:rPr>
                <w:rFonts w:cs="Arial"/>
              </w:rPr>
            </w:pPr>
            <w:r>
              <w:rPr>
                <w:rFonts w:cs="Arial"/>
              </w:rPr>
              <w:t>2</w:t>
            </w:r>
            <w:r w:rsidR="00357E2D">
              <w:rPr>
                <w:rFonts w:cs="Arial"/>
              </w:rPr>
              <w:t>.6</w:t>
            </w:r>
            <w:r w:rsidR="00357E2D" w:rsidRPr="00913BB4">
              <w:rPr>
                <w:rFonts w:cs="Arial"/>
              </w:rPr>
              <w:t xml:space="preserve"> Email address:</w:t>
            </w:r>
          </w:p>
          <w:p w14:paraId="18439C26" w14:textId="77777777" w:rsidR="00357E2D" w:rsidRDefault="00357E2D" w:rsidP="00ED7157">
            <w:pPr>
              <w:rPr>
                <w:rFonts w:cs="Arial"/>
              </w:rPr>
            </w:pPr>
          </w:p>
        </w:tc>
        <w:tc>
          <w:tcPr>
            <w:tcW w:w="11624" w:type="dxa"/>
          </w:tcPr>
          <w:p w14:paraId="74CA29A1" w14:textId="77777777" w:rsidR="00357E2D" w:rsidRDefault="00357E2D" w:rsidP="00ED7157">
            <w:pPr>
              <w:rPr>
                <w:rFonts w:cs="Arial"/>
              </w:rPr>
            </w:pPr>
          </w:p>
        </w:tc>
      </w:tr>
      <w:tr w:rsidR="00357E2D" w14:paraId="2BB8374B" w14:textId="77777777" w:rsidTr="00C914F6">
        <w:tc>
          <w:tcPr>
            <w:tcW w:w="15021" w:type="dxa"/>
            <w:gridSpan w:val="2"/>
          </w:tcPr>
          <w:p w14:paraId="035AB4F3" w14:textId="2E2B650A" w:rsidR="00357E2D" w:rsidRPr="00913BB4" w:rsidRDefault="00C80E95" w:rsidP="00ED7157">
            <w:pPr>
              <w:rPr>
                <w:rFonts w:cs="Arial"/>
              </w:rPr>
            </w:pPr>
            <w:r>
              <w:rPr>
                <w:rFonts w:cs="Arial"/>
              </w:rPr>
              <w:t>2</w:t>
            </w:r>
            <w:r w:rsidR="00357E2D">
              <w:rPr>
                <w:rFonts w:cs="Arial"/>
              </w:rPr>
              <w:t>.7</w:t>
            </w:r>
            <w:r w:rsidR="00357E2D" w:rsidRPr="00913BB4">
              <w:rPr>
                <w:rFonts w:cs="Arial"/>
              </w:rPr>
              <w:t xml:space="preserve"> Declaration: By </w:t>
            </w:r>
            <w:r w:rsidR="005123C1">
              <w:rPr>
                <w:rFonts w:cs="Arial"/>
              </w:rPr>
              <w:t xml:space="preserve">completing </w:t>
            </w:r>
            <w:r w:rsidR="00357E2D" w:rsidRPr="00913BB4">
              <w:rPr>
                <w:rFonts w:cs="Arial"/>
              </w:rPr>
              <w:t xml:space="preserve">this declaration, you confirm that the information you give is complete and correct. Any opinions are your genuine opinions. </w:t>
            </w:r>
          </w:p>
          <w:p w14:paraId="49DC83C7" w14:textId="77777777" w:rsidR="00357E2D" w:rsidRDefault="00357E2D" w:rsidP="00ED7157">
            <w:pPr>
              <w:rPr>
                <w:rFonts w:cs="Arial"/>
              </w:rPr>
            </w:pPr>
          </w:p>
        </w:tc>
      </w:tr>
      <w:tr w:rsidR="00357E2D" w14:paraId="02C0DF29" w14:textId="77777777" w:rsidTr="00C914F6">
        <w:tc>
          <w:tcPr>
            <w:tcW w:w="3397" w:type="dxa"/>
          </w:tcPr>
          <w:p w14:paraId="552E1575" w14:textId="106A4C4E" w:rsidR="00357E2D" w:rsidRPr="00913BB4" w:rsidRDefault="00C914F6" w:rsidP="00ED7157">
            <w:pPr>
              <w:rPr>
                <w:rFonts w:cs="Arial"/>
              </w:rPr>
            </w:pPr>
            <w:r>
              <w:rPr>
                <w:rFonts w:cs="Arial"/>
              </w:rPr>
              <w:t>Date</w:t>
            </w:r>
            <w:r w:rsidR="00357E2D" w:rsidRPr="00913BB4">
              <w:rPr>
                <w:rFonts w:cs="Arial"/>
              </w:rPr>
              <w:t xml:space="preserve">:     </w:t>
            </w:r>
          </w:p>
          <w:p w14:paraId="63FA01D8" w14:textId="77777777" w:rsidR="00357E2D" w:rsidRDefault="00357E2D" w:rsidP="00ED7157">
            <w:pPr>
              <w:rPr>
                <w:rFonts w:cs="Arial"/>
              </w:rPr>
            </w:pPr>
          </w:p>
        </w:tc>
        <w:tc>
          <w:tcPr>
            <w:tcW w:w="11624" w:type="dxa"/>
          </w:tcPr>
          <w:p w14:paraId="09259B3B" w14:textId="4412BCD5" w:rsidR="00357E2D" w:rsidRDefault="00F22930" w:rsidP="00ED7157">
            <w:pPr>
              <w:rPr>
                <w:rFonts w:cs="Arial"/>
              </w:rPr>
            </w:pPr>
            <w:r>
              <w:rPr>
                <w:rFonts w:cs="Arial"/>
              </w:rPr>
              <w:t>Name</w:t>
            </w:r>
            <w:r w:rsidR="00C914F6">
              <w:rPr>
                <w:rFonts w:cs="Arial"/>
              </w:rPr>
              <w:t xml:space="preserve">: </w:t>
            </w:r>
          </w:p>
        </w:tc>
      </w:tr>
    </w:tbl>
    <w:p w14:paraId="78D5342B" w14:textId="77777777" w:rsidR="004110C1" w:rsidRDefault="004110C1" w:rsidP="00002C5F">
      <w:pPr>
        <w:pStyle w:val="Heading1"/>
        <w:rPr>
          <w:rFonts w:cs="Arial"/>
        </w:rPr>
      </w:pPr>
    </w:p>
    <w:p w14:paraId="2F16F8BF" w14:textId="05517242" w:rsidR="00002C5F" w:rsidRDefault="00C80E95" w:rsidP="00002C5F">
      <w:pPr>
        <w:pStyle w:val="Heading1"/>
        <w:rPr>
          <w:rFonts w:cs="Arial"/>
        </w:rPr>
      </w:pPr>
      <w:bookmarkStart w:id="2" w:name="_Toc200366587"/>
      <w:r>
        <w:rPr>
          <w:rFonts w:cs="Arial"/>
        </w:rPr>
        <w:t>3</w:t>
      </w:r>
      <w:r w:rsidR="00002C5F" w:rsidRPr="00913BB4">
        <w:rPr>
          <w:rFonts w:cs="Arial"/>
        </w:rPr>
        <w:t>. Biodiversity Net Gain Strategy</w:t>
      </w:r>
      <w:bookmarkEnd w:id="2"/>
    </w:p>
    <w:tbl>
      <w:tblPr>
        <w:tblStyle w:val="TableGrid"/>
        <w:tblW w:w="0" w:type="auto"/>
        <w:tblLook w:val="04A0" w:firstRow="1" w:lastRow="0" w:firstColumn="1" w:lastColumn="0" w:noHBand="0" w:noVBand="1"/>
      </w:tblPr>
      <w:tblGrid>
        <w:gridCol w:w="4534"/>
        <w:gridCol w:w="4476"/>
      </w:tblGrid>
      <w:tr w:rsidR="00F42BB1" w14:paraId="7D3AC23E" w14:textId="77777777" w:rsidTr="003E7B60">
        <w:tc>
          <w:tcPr>
            <w:tcW w:w="4534" w:type="dxa"/>
          </w:tcPr>
          <w:p w14:paraId="2B755292" w14:textId="2AF038C2" w:rsidR="006A259B" w:rsidRDefault="00C80E95" w:rsidP="00747F67">
            <w:pPr>
              <w:rPr>
                <w:rFonts w:cs="Arial"/>
              </w:rPr>
            </w:pPr>
            <w:r>
              <w:rPr>
                <w:rFonts w:cs="Arial"/>
              </w:rPr>
              <w:t>3</w:t>
            </w:r>
            <w:r w:rsidR="006A259B" w:rsidRPr="00913BB4">
              <w:rPr>
                <w:rFonts w:cs="Arial"/>
              </w:rPr>
              <w:t>.1 Is the relevant date for the pre-development biodiversity value the same date as the planning application</w:t>
            </w:r>
            <w:r w:rsidR="006A259B">
              <w:rPr>
                <w:rFonts w:cs="Arial"/>
              </w:rPr>
              <w:t>?</w:t>
            </w:r>
          </w:p>
          <w:p w14:paraId="1F4FB685" w14:textId="6D6F60F8" w:rsidR="006A259B" w:rsidRDefault="006A259B" w:rsidP="00747F67"/>
        </w:tc>
        <w:tc>
          <w:tcPr>
            <w:tcW w:w="4476" w:type="dxa"/>
          </w:tcPr>
          <w:p w14:paraId="5019C3EA" w14:textId="52F85DD8" w:rsidR="006A259B" w:rsidRDefault="006A259B" w:rsidP="00747F67">
            <w:r>
              <w:t>Yes/No</w:t>
            </w:r>
          </w:p>
        </w:tc>
      </w:tr>
      <w:tr w:rsidR="00F42BB1" w14:paraId="325E6575" w14:textId="77777777" w:rsidTr="003E7B60">
        <w:tc>
          <w:tcPr>
            <w:tcW w:w="4534" w:type="dxa"/>
          </w:tcPr>
          <w:p w14:paraId="705A5196" w14:textId="0A5B2895" w:rsidR="006A259B" w:rsidRDefault="00C80E95" w:rsidP="00747F67">
            <w:pPr>
              <w:rPr>
                <w:rFonts w:cs="Arial"/>
              </w:rPr>
            </w:pPr>
            <w:r>
              <w:rPr>
                <w:rFonts w:cs="Arial"/>
              </w:rPr>
              <w:t>3</w:t>
            </w:r>
            <w:r w:rsidR="006A259B" w:rsidRPr="00913BB4">
              <w:rPr>
                <w:rFonts w:cs="Arial"/>
              </w:rPr>
              <w:t>.2 If no, what earlier date did you agree with the LPA?</w:t>
            </w:r>
          </w:p>
          <w:p w14:paraId="698FCA01" w14:textId="77777777" w:rsidR="007A4236" w:rsidRPr="00913BB4" w:rsidRDefault="007A4236" w:rsidP="007A4236">
            <w:pPr>
              <w:rPr>
                <w:rFonts w:cs="Arial"/>
              </w:rPr>
            </w:pPr>
            <w:r w:rsidRPr="00913BB4">
              <w:rPr>
                <w:rFonts w:cs="Arial"/>
              </w:rPr>
              <w:t xml:space="preserve">This would apply if the habitat value at the time of application was lower than before the application was submitted. </w:t>
            </w:r>
            <w:bookmarkStart w:id="3" w:name="_Hlk157779885"/>
            <w:r w:rsidRPr="00913BB4">
              <w:rPr>
                <w:rFonts w:cs="Arial"/>
              </w:rPr>
              <w:t>If habitat is cleared before an application is submitted, the baseline habitat value of the site will be taken to be its biodiversity value immediately before the carrying on of the activities, back to 30 January 2020, as per Schedule 14 of the Environment Act 2021.</w:t>
            </w:r>
            <w:bookmarkEnd w:id="3"/>
            <w:r w:rsidRPr="00913BB4">
              <w:rPr>
                <w:rFonts w:cs="Arial"/>
              </w:rPr>
              <w:t xml:space="preserve"> In the absence of any information to the contrary, the habitat will be assumed to have been in good condition.</w:t>
            </w:r>
          </w:p>
          <w:p w14:paraId="523ACDB7" w14:textId="0E6D96A9" w:rsidR="007A4236" w:rsidRDefault="007A4236" w:rsidP="00747F67"/>
        </w:tc>
        <w:tc>
          <w:tcPr>
            <w:tcW w:w="4476" w:type="dxa"/>
          </w:tcPr>
          <w:p w14:paraId="34F2D5CD" w14:textId="48453EF8" w:rsidR="006A259B" w:rsidRDefault="000F0686" w:rsidP="007A4236">
            <w:r>
              <w:t>Pre-development biodiversity value date</w:t>
            </w:r>
            <w:r w:rsidR="006D7205">
              <w:t xml:space="preserve"> agreed:</w:t>
            </w:r>
          </w:p>
        </w:tc>
      </w:tr>
      <w:tr w:rsidR="00F42BB1" w14:paraId="0CE58598" w14:textId="77777777" w:rsidTr="003E7B60">
        <w:tc>
          <w:tcPr>
            <w:tcW w:w="4534" w:type="dxa"/>
          </w:tcPr>
          <w:p w14:paraId="73186E5C" w14:textId="733819FE" w:rsidR="006D7205" w:rsidRPr="00913BB4" w:rsidRDefault="00C80E95" w:rsidP="006D7205">
            <w:pPr>
              <w:rPr>
                <w:rFonts w:cs="Arial"/>
              </w:rPr>
            </w:pPr>
            <w:r>
              <w:rPr>
                <w:rFonts w:cs="Arial"/>
              </w:rPr>
              <w:t>3</w:t>
            </w:r>
            <w:r w:rsidR="006D7205" w:rsidRPr="00913BB4">
              <w:rPr>
                <w:rFonts w:cs="Arial"/>
              </w:rPr>
              <w:t>.3 Explain how you have met the guidance on what counts towards 10% BNG?</w:t>
            </w:r>
          </w:p>
          <w:p w14:paraId="6A670508" w14:textId="77777777" w:rsidR="006A259B" w:rsidRDefault="006A259B" w:rsidP="00747F67"/>
        </w:tc>
        <w:tc>
          <w:tcPr>
            <w:tcW w:w="4476" w:type="dxa"/>
          </w:tcPr>
          <w:p w14:paraId="0D38E158" w14:textId="77777777" w:rsidR="006A259B" w:rsidRDefault="006A259B" w:rsidP="00747F67"/>
        </w:tc>
      </w:tr>
      <w:tr w:rsidR="00F42BB1" w14:paraId="26AAE750" w14:textId="77777777" w:rsidTr="003E7B60">
        <w:tc>
          <w:tcPr>
            <w:tcW w:w="4534" w:type="dxa"/>
          </w:tcPr>
          <w:p w14:paraId="51C38881" w14:textId="1553BBB2" w:rsidR="006A259B" w:rsidRDefault="00C80E95" w:rsidP="00747F67">
            <w:pPr>
              <w:rPr>
                <w:rFonts w:cs="Arial"/>
              </w:rPr>
            </w:pPr>
            <w:r>
              <w:rPr>
                <w:rFonts w:cs="Arial"/>
              </w:rPr>
              <w:t>3</w:t>
            </w:r>
            <w:r w:rsidR="000F0686" w:rsidRPr="00913BB4">
              <w:rPr>
                <w:rFonts w:cs="Arial"/>
              </w:rPr>
              <w:t>.4 How will you avoid or minimise impacts to habitats on site (including irreplaceable habitats)? Tell us about the steps you plan to take.</w:t>
            </w:r>
          </w:p>
          <w:p w14:paraId="5C42D210" w14:textId="46FF19EA" w:rsidR="000F0686" w:rsidRDefault="000F0686" w:rsidP="00747F67"/>
        </w:tc>
        <w:tc>
          <w:tcPr>
            <w:tcW w:w="4476" w:type="dxa"/>
          </w:tcPr>
          <w:p w14:paraId="0A819259" w14:textId="77777777" w:rsidR="006A259B" w:rsidRDefault="006A259B" w:rsidP="00747F67"/>
        </w:tc>
      </w:tr>
      <w:tr w:rsidR="00F42BB1" w14:paraId="4F7B3B78" w14:textId="77777777" w:rsidTr="003E7B60">
        <w:tc>
          <w:tcPr>
            <w:tcW w:w="4534" w:type="dxa"/>
          </w:tcPr>
          <w:p w14:paraId="452F6B51" w14:textId="68A5E4A2" w:rsidR="006A259B" w:rsidRDefault="00C80E95" w:rsidP="00747F67">
            <w:r>
              <w:rPr>
                <w:rFonts w:cs="Arial"/>
              </w:rPr>
              <w:t>3</w:t>
            </w:r>
            <w:r w:rsidR="000F0686" w:rsidRPr="00913BB4">
              <w:rPr>
                <w:rFonts w:cs="Arial"/>
              </w:rPr>
              <w:t>.5 Did you use your local nature recovery strategy (LNRS) or other specified strategies to inform the strategic significance of habitats?</w:t>
            </w:r>
          </w:p>
          <w:p w14:paraId="0578BB63" w14:textId="77777777" w:rsidR="000F0686" w:rsidRDefault="000F0686" w:rsidP="00747F67"/>
        </w:tc>
        <w:tc>
          <w:tcPr>
            <w:tcW w:w="4476" w:type="dxa"/>
          </w:tcPr>
          <w:p w14:paraId="40107FE9" w14:textId="092768DD" w:rsidR="000F0686" w:rsidRPr="00913BB4" w:rsidRDefault="000F0686" w:rsidP="000F0686">
            <w:pPr>
              <w:rPr>
                <w:rFonts w:cs="Arial"/>
              </w:rPr>
            </w:pPr>
            <w:r w:rsidRPr="00913BB4">
              <w:rPr>
                <w:rFonts w:cs="Arial"/>
              </w:rPr>
              <w:t>Yes</w:t>
            </w:r>
            <w:r>
              <w:rPr>
                <w:rFonts w:cs="Arial"/>
              </w:rPr>
              <w:t>/</w:t>
            </w:r>
            <w:r w:rsidRPr="00913BB4">
              <w:rPr>
                <w:rFonts w:cs="Arial"/>
              </w:rPr>
              <w:t>No</w:t>
            </w:r>
          </w:p>
          <w:p w14:paraId="5407EE14" w14:textId="77777777" w:rsidR="000F0686" w:rsidRPr="00913BB4" w:rsidRDefault="000F0686" w:rsidP="000F0686">
            <w:pPr>
              <w:rPr>
                <w:rFonts w:cs="Arial"/>
              </w:rPr>
            </w:pPr>
          </w:p>
          <w:p w14:paraId="4F454656" w14:textId="77777777" w:rsidR="000F0686" w:rsidRPr="00913BB4" w:rsidRDefault="000F0686" w:rsidP="000F0686">
            <w:pPr>
              <w:rPr>
                <w:rFonts w:cs="Arial"/>
              </w:rPr>
            </w:pPr>
            <w:r w:rsidRPr="00913BB4">
              <w:rPr>
                <w:rFonts w:cs="Arial"/>
              </w:rPr>
              <w:t xml:space="preserve">Other strategies used:   </w:t>
            </w:r>
          </w:p>
          <w:p w14:paraId="03B977D8" w14:textId="77777777" w:rsidR="006A259B" w:rsidRDefault="006A259B" w:rsidP="00747F67"/>
        </w:tc>
      </w:tr>
      <w:tr w:rsidR="00F42BB1" w14:paraId="0426EA54" w14:textId="77777777" w:rsidTr="003E7B60">
        <w:tc>
          <w:tcPr>
            <w:tcW w:w="4534" w:type="dxa"/>
          </w:tcPr>
          <w:p w14:paraId="45A55C43" w14:textId="3AE0D17F" w:rsidR="006A259B" w:rsidRDefault="00C80E95" w:rsidP="000F0686">
            <w:r>
              <w:rPr>
                <w:rFonts w:cs="Arial"/>
              </w:rPr>
              <w:t>3</w:t>
            </w:r>
            <w:r w:rsidR="000F0686" w:rsidRPr="00913BB4">
              <w:rPr>
                <w:rFonts w:cs="Arial"/>
              </w:rPr>
              <w:t xml:space="preserve">.6 How will you achieve the target net gain percentage? </w:t>
            </w:r>
          </w:p>
        </w:tc>
        <w:tc>
          <w:tcPr>
            <w:tcW w:w="4476" w:type="dxa"/>
          </w:tcPr>
          <w:p w14:paraId="4A1EC716" w14:textId="77777777" w:rsidR="00193492" w:rsidRDefault="000F0686" w:rsidP="000F0686">
            <w:pPr>
              <w:rPr>
                <w:rFonts w:cs="Arial"/>
              </w:rPr>
            </w:pPr>
            <w:r w:rsidRPr="00913BB4">
              <w:rPr>
                <w:rFonts w:cs="Arial"/>
              </w:rPr>
              <w:t xml:space="preserve">List percentages for all that apply.   </w:t>
            </w:r>
          </w:p>
          <w:p w14:paraId="6797560B" w14:textId="6C09AC2A" w:rsidR="000F0686" w:rsidRPr="00913BB4" w:rsidRDefault="000F0686" w:rsidP="000F0686">
            <w:pPr>
              <w:rPr>
                <w:rFonts w:cs="Arial"/>
              </w:rPr>
            </w:pPr>
            <w:r w:rsidRPr="00913BB4">
              <w:rPr>
                <w:rFonts w:cs="Arial"/>
              </w:rPr>
              <w:t xml:space="preserve">On-site:             Off-site:                   </w:t>
            </w:r>
          </w:p>
          <w:p w14:paraId="7EAE50FF" w14:textId="77777777" w:rsidR="006A259B" w:rsidRDefault="006A259B" w:rsidP="00747F67"/>
          <w:p w14:paraId="73D13EDE" w14:textId="77777777" w:rsidR="0084696B" w:rsidRDefault="0084696B" w:rsidP="00747F67"/>
        </w:tc>
      </w:tr>
      <w:tr w:rsidR="00F42BB1" w14:paraId="5336B06D" w14:textId="77777777" w:rsidTr="003E7B60">
        <w:tc>
          <w:tcPr>
            <w:tcW w:w="4534" w:type="dxa"/>
          </w:tcPr>
          <w:p w14:paraId="277350AC" w14:textId="56A4AB7B" w:rsidR="0018068E" w:rsidRDefault="00C80E95" w:rsidP="0018068E">
            <w:r>
              <w:rPr>
                <w:rFonts w:cs="Arial"/>
              </w:rPr>
              <w:t>3</w:t>
            </w:r>
            <w:r w:rsidR="0084696B" w:rsidRPr="00913BB4">
              <w:rPr>
                <w:rFonts w:cs="Arial"/>
              </w:rPr>
              <w:t xml:space="preserve">.7 </w:t>
            </w:r>
            <w:r w:rsidR="0018068E">
              <w:t>Are any of your post development on-site habitats considered ‘significant’?</w:t>
            </w:r>
          </w:p>
          <w:p w14:paraId="32F8E1D4" w14:textId="0DEAAEAE" w:rsidR="006A259B" w:rsidRDefault="006A259B" w:rsidP="0084696B">
            <w:pPr>
              <w:rPr>
                <w:rFonts w:cs="Arial"/>
              </w:rPr>
            </w:pPr>
          </w:p>
          <w:p w14:paraId="73BC5313" w14:textId="77777777" w:rsidR="00E70182" w:rsidRPr="007F47F5" w:rsidRDefault="00E70182" w:rsidP="00E70182">
            <w:pPr>
              <w:rPr>
                <w:rFonts w:cs="Arial"/>
              </w:rPr>
            </w:pPr>
            <w:r w:rsidRPr="007F47F5">
              <w:rPr>
                <w:rFonts w:cs="Arial"/>
              </w:rPr>
              <w:t xml:space="preserve">Significant Habitat </w:t>
            </w:r>
            <w:r w:rsidRPr="007F47F5">
              <w:rPr>
                <w:rStyle w:val="normaltextrun"/>
                <w:rFonts w:eastAsiaTheme="majorEastAsia" w:cs="Arial"/>
              </w:rPr>
              <w:t>is defined by EBC as:</w:t>
            </w:r>
            <w:r w:rsidRPr="007F47F5">
              <w:rPr>
                <w:rStyle w:val="eop"/>
                <w:rFonts w:eastAsiaTheme="majorEastAsia" w:cs="Arial"/>
              </w:rPr>
              <w:t> </w:t>
            </w:r>
          </w:p>
          <w:p w14:paraId="1ACBE7D5" w14:textId="328A3493" w:rsidR="00E70182" w:rsidRPr="007F47F5" w:rsidRDefault="00E70182" w:rsidP="004E5D36">
            <w:pPr>
              <w:pStyle w:val="paragraph"/>
              <w:numPr>
                <w:ilvl w:val="0"/>
                <w:numId w:val="30"/>
              </w:numPr>
              <w:spacing w:before="0" w:beforeAutospacing="0" w:after="0" w:afterAutospacing="0"/>
              <w:textAlignment w:val="baseline"/>
              <w:rPr>
                <w:rFonts w:ascii="Arial" w:hAnsi="Arial" w:cs="Arial"/>
              </w:rPr>
            </w:pPr>
            <w:r w:rsidRPr="007F47F5">
              <w:rPr>
                <w:rStyle w:val="normaltextrun"/>
                <w:rFonts w:ascii="Arial" w:eastAsiaTheme="majorEastAsia" w:hAnsi="Arial" w:cs="Arial"/>
              </w:rPr>
              <w:t xml:space="preserve">All on-site creation </w:t>
            </w:r>
            <w:r w:rsidRPr="003F29BF">
              <w:rPr>
                <w:rStyle w:val="normaltextrun"/>
                <w:rFonts w:ascii="Arial" w:eastAsiaTheme="majorEastAsia" w:hAnsi="Arial" w:cs="Arial"/>
              </w:rPr>
              <w:t>and retention</w:t>
            </w:r>
            <w:r w:rsidRPr="007F47F5">
              <w:rPr>
                <w:rStyle w:val="normaltextrun"/>
                <w:rFonts w:ascii="Arial" w:eastAsiaTheme="majorEastAsia" w:hAnsi="Arial" w:cs="Arial"/>
              </w:rPr>
              <w:t xml:space="preserve"> of habitats of medium or higher distinctiveness</w:t>
            </w:r>
          </w:p>
          <w:p w14:paraId="1B898776" w14:textId="77777777" w:rsidR="00E70182" w:rsidRPr="007F47F5" w:rsidRDefault="00E70182" w:rsidP="00E70182">
            <w:pPr>
              <w:pStyle w:val="paragraph"/>
              <w:numPr>
                <w:ilvl w:val="0"/>
                <w:numId w:val="30"/>
              </w:numPr>
              <w:spacing w:before="0" w:beforeAutospacing="0" w:after="0" w:afterAutospacing="0"/>
              <w:textAlignment w:val="baseline"/>
              <w:rPr>
                <w:rFonts w:ascii="Arial" w:hAnsi="Arial" w:cs="Arial"/>
              </w:rPr>
            </w:pPr>
            <w:r w:rsidRPr="007F47F5">
              <w:rPr>
                <w:rStyle w:val="normaltextrun"/>
                <w:rFonts w:ascii="Arial" w:eastAsiaTheme="majorEastAsia" w:hAnsi="Arial" w:cs="Arial"/>
              </w:rPr>
              <w:lastRenderedPageBreak/>
              <w:t>Any on-site enhancement where: </w:t>
            </w:r>
            <w:r w:rsidRPr="007F47F5">
              <w:rPr>
                <w:rStyle w:val="eop"/>
                <w:rFonts w:ascii="Arial" w:eastAsiaTheme="majorEastAsia" w:hAnsi="Arial" w:cs="Arial"/>
              </w:rPr>
              <w:t> </w:t>
            </w:r>
          </w:p>
          <w:p w14:paraId="061E6C5F" w14:textId="77777777" w:rsidR="00E70182" w:rsidRPr="007F47F5" w:rsidRDefault="00E70182" w:rsidP="00E70182">
            <w:pPr>
              <w:pStyle w:val="paragraph"/>
              <w:numPr>
                <w:ilvl w:val="1"/>
                <w:numId w:val="30"/>
              </w:numPr>
              <w:spacing w:before="0" w:beforeAutospacing="0" w:after="0" w:afterAutospacing="0"/>
              <w:textAlignment w:val="baseline"/>
              <w:rPr>
                <w:rFonts w:ascii="Arial" w:hAnsi="Arial" w:cs="Arial"/>
              </w:rPr>
            </w:pPr>
            <w:r w:rsidRPr="007F47F5">
              <w:rPr>
                <w:rStyle w:val="normaltextrun"/>
                <w:rFonts w:ascii="Arial" w:eastAsiaTheme="majorEastAsia" w:hAnsi="Arial" w:cs="Arial"/>
              </w:rPr>
              <w:t>The resulting habitat has medium or higher distinctiveness</w:t>
            </w:r>
            <w:r w:rsidRPr="007F47F5">
              <w:rPr>
                <w:rStyle w:val="eop"/>
                <w:rFonts w:ascii="Arial" w:eastAsiaTheme="majorEastAsia" w:hAnsi="Arial" w:cs="Arial"/>
              </w:rPr>
              <w:t> </w:t>
            </w:r>
          </w:p>
          <w:p w14:paraId="58303C52" w14:textId="77777777" w:rsidR="00E70182" w:rsidRPr="007F47F5" w:rsidRDefault="00E70182" w:rsidP="00E70182">
            <w:pPr>
              <w:pStyle w:val="paragraph"/>
              <w:numPr>
                <w:ilvl w:val="1"/>
                <w:numId w:val="30"/>
              </w:numPr>
              <w:spacing w:before="0" w:beforeAutospacing="0" w:after="0" w:afterAutospacing="0"/>
              <w:textAlignment w:val="baseline"/>
              <w:rPr>
                <w:rStyle w:val="eop"/>
                <w:rFonts w:ascii="Arial" w:hAnsi="Arial" w:cs="Arial"/>
              </w:rPr>
            </w:pPr>
            <w:r w:rsidRPr="007F47F5">
              <w:rPr>
                <w:rStyle w:val="normaltextrun"/>
                <w:rFonts w:ascii="Arial" w:eastAsiaTheme="majorEastAsia" w:hAnsi="Arial" w:cs="Arial"/>
              </w:rPr>
              <w:t>The habitat’s condition or distinctiveness is increasing</w:t>
            </w:r>
            <w:r w:rsidRPr="007F47F5">
              <w:rPr>
                <w:rStyle w:val="eop"/>
                <w:rFonts w:ascii="Arial" w:eastAsiaTheme="majorEastAsia" w:hAnsi="Arial" w:cs="Arial"/>
              </w:rPr>
              <w:t> </w:t>
            </w:r>
          </w:p>
          <w:p w14:paraId="4D86FE63" w14:textId="77777777" w:rsidR="00E70182" w:rsidRPr="007F47F5" w:rsidRDefault="00E70182" w:rsidP="00E70182">
            <w:pPr>
              <w:pStyle w:val="paragraph"/>
              <w:numPr>
                <w:ilvl w:val="0"/>
                <w:numId w:val="30"/>
              </w:numPr>
              <w:spacing w:before="0" w:beforeAutospacing="0" w:after="0" w:afterAutospacing="0"/>
              <w:textAlignment w:val="baseline"/>
              <w:rPr>
                <w:rFonts w:ascii="Arial" w:hAnsi="Arial" w:cs="Arial"/>
              </w:rPr>
            </w:pPr>
            <w:r w:rsidRPr="007F47F5">
              <w:rPr>
                <w:rStyle w:val="normaltextrun"/>
                <w:rFonts w:ascii="Arial" w:eastAsiaTheme="majorEastAsia" w:hAnsi="Arial" w:cs="Arial"/>
              </w:rPr>
              <w:t>All off-site habitats</w:t>
            </w:r>
            <w:r w:rsidRPr="007F47F5">
              <w:rPr>
                <w:rStyle w:val="eop"/>
                <w:rFonts w:ascii="Arial" w:eastAsiaTheme="majorEastAsia" w:hAnsi="Arial" w:cs="Arial"/>
              </w:rPr>
              <w:t> </w:t>
            </w:r>
          </w:p>
          <w:p w14:paraId="11FE2C1E" w14:textId="677FBBE3" w:rsidR="00AE0E2F" w:rsidRPr="00913BB4" w:rsidRDefault="00AE0E2F" w:rsidP="00AE0E2F">
            <w:pPr>
              <w:rPr>
                <w:rFonts w:cs="Arial"/>
              </w:rPr>
            </w:pPr>
          </w:p>
          <w:p w14:paraId="63F83D87" w14:textId="396E0258" w:rsidR="00AE0E2F" w:rsidRDefault="00AE0E2F" w:rsidP="00B00B91"/>
        </w:tc>
        <w:tc>
          <w:tcPr>
            <w:tcW w:w="4476" w:type="dxa"/>
          </w:tcPr>
          <w:p w14:paraId="3700D0AC" w14:textId="77777777" w:rsidR="0084696B" w:rsidRPr="00913BB4" w:rsidRDefault="0084696B" w:rsidP="0084696B">
            <w:pPr>
              <w:rPr>
                <w:rFonts w:cs="Arial"/>
              </w:rPr>
            </w:pPr>
            <w:r w:rsidRPr="00913BB4">
              <w:rPr>
                <w:rFonts w:cs="Arial"/>
              </w:rPr>
              <w:lastRenderedPageBreak/>
              <w:t>Yes</w:t>
            </w:r>
            <w:r>
              <w:rPr>
                <w:rFonts w:cs="Arial"/>
              </w:rPr>
              <w:t>/</w:t>
            </w:r>
            <w:r w:rsidRPr="00913BB4">
              <w:rPr>
                <w:rFonts w:cs="Arial"/>
              </w:rPr>
              <w:t>No</w:t>
            </w:r>
          </w:p>
          <w:p w14:paraId="455D59E8" w14:textId="461B7C10" w:rsidR="006A259B" w:rsidRDefault="006A259B" w:rsidP="00747F67"/>
        </w:tc>
      </w:tr>
      <w:tr w:rsidR="00F42BB1" w14:paraId="42F34CF4" w14:textId="77777777" w:rsidTr="003E7B60">
        <w:tc>
          <w:tcPr>
            <w:tcW w:w="4534" w:type="dxa"/>
          </w:tcPr>
          <w:p w14:paraId="44D05B90" w14:textId="49D9A44A" w:rsidR="001C6F63" w:rsidRDefault="00C80E95" w:rsidP="001C6F63">
            <w:pPr>
              <w:rPr>
                <w:rFonts w:cs="Arial"/>
              </w:rPr>
            </w:pPr>
            <w:r>
              <w:rPr>
                <w:rFonts w:cs="Arial"/>
              </w:rPr>
              <w:t>3</w:t>
            </w:r>
            <w:r w:rsidR="001C6F63" w:rsidRPr="00913BB4">
              <w:rPr>
                <w:rFonts w:cs="Arial"/>
              </w:rPr>
              <w:t>.8 If yes, tell us about the significant on-site</w:t>
            </w:r>
            <w:r w:rsidR="00305CF9">
              <w:rPr>
                <w:rFonts w:cs="Arial"/>
              </w:rPr>
              <w:t xml:space="preserve"> habitat</w:t>
            </w:r>
            <w:r w:rsidR="001C6F63" w:rsidRPr="00913BB4">
              <w:rPr>
                <w:rFonts w:cs="Arial"/>
              </w:rPr>
              <w:t>, including how you plan to secure the habitat</w:t>
            </w:r>
            <w:r w:rsidR="00FA6CB3">
              <w:rPr>
                <w:rFonts w:cs="Arial"/>
              </w:rPr>
              <w:t xml:space="preserve"> for 30 years</w:t>
            </w:r>
            <w:r w:rsidR="00274E0A">
              <w:rPr>
                <w:rFonts w:cs="Arial"/>
              </w:rPr>
              <w:t xml:space="preserve"> (S106 or Conservation Covenant)</w:t>
            </w:r>
            <w:r w:rsidR="00494B57">
              <w:rPr>
                <w:rFonts w:cs="Arial"/>
              </w:rPr>
              <w:t>.</w:t>
            </w:r>
          </w:p>
          <w:p w14:paraId="741B2CD9" w14:textId="01F8FA42" w:rsidR="006A259B" w:rsidRDefault="006A259B" w:rsidP="00616872"/>
        </w:tc>
        <w:tc>
          <w:tcPr>
            <w:tcW w:w="4476" w:type="dxa"/>
          </w:tcPr>
          <w:p w14:paraId="51946636" w14:textId="77777777" w:rsidR="006A259B" w:rsidRDefault="006A259B" w:rsidP="00747F67"/>
        </w:tc>
      </w:tr>
      <w:tr w:rsidR="00E849BA" w14:paraId="6DEBA224" w14:textId="77777777" w:rsidTr="003E7B60">
        <w:tc>
          <w:tcPr>
            <w:tcW w:w="4534" w:type="dxa"/>
          </w:tcPr>
          <w:p w14:paraId="2F40D1C5" w14:textId="073C95B3" w:rsidR="00E849BA" w:rsidRDefault="00C80E95" w:rsidP="001C6F63">
            <w:pPr>
              <w:rPr>
                <w:rFonts w:cs="Arial"/>
              </w:rPr>
            </w:pPr>
            <w:r>
              <w:rPr>
                <w:rFonts w:cs="Arial"/>
              </w:rPr>
              <w:t>3</w:t>
            </w:r>
            <w:r w:rsidR="00E849BA">
              <w:rPr>
                <w:rFonts w:cs="Arial"/>
              </w:rPr>
              <w:t xml:space="preserve">.9 </w:t>
            </w:r>
            <w:r w:rsidR="00F14ED7">
              <w:rPr>
                <w:rFonts w:cs="Arial"/>
              </w:rPr>
              <w:t xml:space="preserve">Explain how the </w:t>
            </w:r>
            <w:r w:rsidR="000903EB">
              <w:rPr>
                <w:rFonts w:cs="Arial"/>
              </w:rPr>
              <w:t>Biodiversity Net Gain H</w:t>
            </w:r>
            <w:r w:rsidR="00E849BA">
              <w:rPr>
                <w:rFonts w:cs="Arial"/>
              </w:rPr>
              <w:t>ierarchy</w:t>
            </w:r>
            <w:r w:rsidR="000903EB">
              <w:rPr>
                <w:rFonts w:cs="Arial"/>
              </w:rPr>
              <w:t xml:space="preserve"> has been </w:t>
            </w:r>
            <w:r w:rsidR="003E1B8C">
              <w:rPr>
                <w:rFonts w:cs="Arial"/>
              </w:rPr>
              <w:t xml:space="preserve">used to </w:t>
            </w:r>
            <w:r w:rsidR="00D068F9">
              <w:rPr>
                <w:rFonts w:cs="Arial"/>
              </w:rPr>
              <w:t xml:space="preserve">consider </w:t>
            </w:r>
            <w:r w:rsidR="003E1B8C">
              <w:rPr>
                <w:rFonts w:cs="Arial"/>
              </w:rPr>
              <w:t>on</w:t>
            </w:r>
            <w:r w:rsidR="00D068F9">
              <w:rPr>
                <w:rFonts w:cs="Arial"/>
              </w:rPr>
              <w:t>-site net gain.</w:t>
            </w:r>
            <w:r w:rsidR="003E1B8C">
              <w:rPr>
                <w:rFonts w:cs="Arial"/>
              </w:rPr>
              <w:t xml:space="preserve"> </w:t>
            </w:r>
          </w:p>
          <w:p w14:paraId="13CE38E0" w14:textId="16C6B1BC" w:rsidR="00E849BA" w:rsidRPr="00913BB4" w:rsidRDefault="00E849BA" w:rsidP="001C6F63">
            <w:pPr>
              <w:rPr>
                <w:rFonts w:cs="Arial"/>
              </w:rPr>
            </w:pPr>
          </w:p>
        </w:tc>
        <w:tc>
          <w:tcPr>
            <w:tcW w:w="4476" w:type="dxa"/>
          </w:tcPr>
          <w:p w14:paraId="6968A0BF" w14:textId="77777777" w:rsidR="00E849BA" w:rsidRDefault="00E849BA" w:rsidP="00747F67"/>
        </w:tc>
      </w:tr>
      <w:tr w:rsidR="00F42BB1" w14:paraId="2B397DBD" w14:textId="77777777" w:rsidTr="003E7B60">
        <w:trPr>
          <w:trHeight w:val="962"/>
        </w:trPr>
        <w:tc>
          <w:tcPr>
            <w:tcW w:w="4534" w:type="dxa"/>
          </w:tcPr>
          <w:p w14:paraId="3C3AB9FB" w14:textId="6C05999C" w:rsidR="006A259B" w:rsidRDefault="00C80E95" w:rsidP="00747F67">
            <w:pPr>
              <w:rPr>
                <w:rFonts w:cs="Arial"/>
              </w:rPr>
            </w:pPr>
            <w:r>
              <w:rPr>
                <w:rFonts w:cs="Arial"/>
              </w:rPr>
              <w:t>3</w:t>
            </w:r>
            <w:r w:rsidR="001C6F63" w:rsidRPr="00913BB4">
              <w:rPr>
                <w:rFonts w:cs="Arial"/>
              </w:rPr>
              <w:t>.</w:t>
            </w:r>
            <w:r w:rsidR="00E849BA">
              <w:rPr>
                <w:rFonts w:cs="Arial"/>
              </w:rPr>
              <w:t>10</w:t>
            </w:r>
            <w:r w:rsidR="001C6F63" w:rsidRPr="00913BB4">
              <w:rPr>
                <w:rFonts w:cs="Arial"/>
              </w:rPr>
              <w:t xml:space="preserve"> Do you need off-site biodiversity units to achieve 10% biodiversity net gain</w:t>
            </w:r>
            <w:r w:rsidR="001C6F63">
              <w:rPr>
                <w:rFonts w:cs="Arial"/>
              </w:rPr>
              <w:t>?</w:t>
            </w:r>
          </w:p>
          <w:p w14:paraId="0ADC0A14" w14:textId="036BF2F1" w:rsidR="00AB6EBB" w:rsidRDefault="00AB6EBB" w:rsidP="00747F67"/>
        </w:tc>
        <w:tc>
          <w:tcPr>
            <w:tcW w:w="4476" w:type="dxa"/>
          </w:tcPr>
          <w:p w14:paraId="58C5AEBD" w14:textId="77777777" w:rsidR="002F043C" w:rsidRDefault="002F043C" w:rsidP="001C6F63">
            <w:pPr>
              <w:rPr>
                <w:rFonts w:cs="Arial"/>
              </w:rPr>
            </w:pPr>
            <w:r>
              <w:rPr>
                <w:rFonts w:cs="Arial"/>
              </w:rPr>
              <w:t xml:space="preserve">Yes/No </w:t>
            </w:r>
          </w:p>
          <w:p w14:paraId="10D7A5AB" w14:textId="77777777" w:rsidR="002F043C" w:rsidRDefault="002F043C" w:rsidP="001C6F63">
            <w:pPr>
              <w:rPr>
                <w:rFonts w:cs="Arial"/>
              </w:rPr>
            </w:pPr>
          </w:p>
          <w:p w14:paraId="5D9BD47D" w14:textId="77777777" w:rsidR="001C6F63" w:rsidRPr="00913BB4" w:rsidRDefault="001C6F63" w:rsidP="001C6F63">
            <w:pPr>
              <w:rPr>
                <w:rFonts w:cs="Arial"/>
              </w:rPr>
            </w:pPr>
            <w:r w:rsidRPr="00913BB4">
              <w:rPr>
                <w:rFonts w:cs="Arial"/>
              </w:rPr>
              <w:t xml:space="preserve">                       </w:t>
            </w:r>
          </w:p>
          <w:p w14:paraId="60C0ED6C" w14:textId="77777777" w:rsidR="001C6F63" w:rsidRPr="00913BB4" w:rsidRDefault="001C6F63" w:rsidP="001C6F63">
            <w:pPr>
              <w:rPr>
                <w:rFonts w:cs="Arial"/>
              </w:rPr>
            </w:pPr>
          </w:p>
          <w:p w14:paraId="367B6826" w14:textId="77777777" w:rsidR="006A259B" w:rsidRDefault="006A259B" w:rsidP="00F66A1F"/>
        </w:tc>
      </w:tr>
      <w:tr w:rsidR="00F42BB1" w14:paraId="276D16CE" w14:textId="77777777" w:rsidTr="003E7B60">
        <w:tc>
          <w:tcPr>
            <w:tcW w:w="4534" w:type="dxa"/>
          </w:tcPr>
          <w:p w14:paraId="7CA7D392" w14:textId="71E93EC7" w:rsidR="006A259B" w:rsidRDefault="00C80E95" w:rsidP="00747F67">
            <w:pPr>
              <w:rPr>
                <w:rFonts w:cs="Arial"/>
              </w:rPr>
            </w:pPr>
            <w:r>
              <w:rPr>
                <w:rFonts w:cs="Arial"/>
              </w:rPr>
              <w:t>3</w:t>
            </w:r>
            <w:r w:rsidR="00707E03" w:rsidRPr="00913BB4">
              <w:rPr>
                <w:rFonts w:cs="Arial"/>
              </w:rPr>
              <w:t>.1</w:t>
            </w:r>
            <w:r w:rsidR="00E849BA">
              <w:rPr>
                <w:rFonts w:cs="Arial"/>
              </w:rPr>
              <w:t>1</w:t>
            </w:r>
            <w:r w:rsidR="00707E03" w:rsidRPr="00913BB4">
              <w:rPr>
                <w:rFonts w:cs="Arial"/>
              </w:rPr>
              <w:t xml:space="preserve"> </w:t>
            </w:r>
            <w:r w:rsidR="00F66A1F" w:rsidRPr="00913BB4">
              <w:rPr>
                <w:rFonts w:cs="Arial"/>
              </w:rPr>
              <w:t xml:space="preserve">If yes, how many units of each habitat type would be needed:    </w:t>
            </w:r>
          </w:p>
          <w:p w14:paraId="579977D4" w14:textId="1B195494" w:rsidR="00546D7E" w:rsidRPr="00F66A1F" w:rsidRDefault="00546D7E" w:rsidP="00747F67">
            <w:pPr>
              <w:rPr>
                <w:rFonts w:cs="Arial"/>
              </w:rPr>
            </w:pPr>
          </w:p>
        </w:tc>
        <w:tc>
          <w:tcPr>
            <w:tcW w:w="4476" w:type="dxa"/>
          </w:tcPr>
          <w:p w14:paraId="3596D463" w14:textId="77777777" w:rsidR="006A259B" w:rsidRDefault="006A259B" w:rsidP="00747F67"/>
        </w:tc>
      </w:tr>
      <w:tr w:rsidR="00F42BB1" w14:paraId="126C735C" w14:textId="77777777" w:rsidTr="003E7B60">
        <w:tc>
          <w:tcPr>
            <w:tcW w:w="4534" w:type="dxa"/>
          </w:tcPr>
          <w:p w14:paraId="55EA78C2" w14:textId="39D5F10E" w:rsidR="006A259B" w:rsidRDefault="00C80E95" w:rsidP="00747F67">
            <w:pPr>
              <w:rPr>
                <w:rFonts w:cs="Arial"/>
              </w:rPr>
            </w:pPr>
            <w:r>
              <w:t>3</w:t>
            </w:r>
            <w:r w:rsidR="00F66A1F">
              <w:t>.1</w:t>
            </w:r>
            <w:r w:rsidR="00E849BA">
              <w:t>2</w:t>
            </w:r>
            <w:r w:rsidR="00F66A1F">
              <w:t xml:space="preserve"> </w:t>
            </w:r>
            <w:r w:rsidR="00F66A1F" w:rsidRPr="00913BB4">
              <w:rPr>
                <w:rFonts w:cs="Arial"/>
              </w:rPr>
              <w:t>If you need to use off-site biodiversity units, explain why</w:t>
            </w:r>
            <w:r w:rsidR="00546D7E">
              <w:rPr>
                <w:rFonts w:cs="Arial"/>
              </w:rPr>
              <w:t>:</w:t>
            </w:r>
          </w:p>
          <w:p w14:paraId="1F10B614" w14:textId="0144A855" w:rsidR="00546D7E" w:rsidRDefault="00546D7E" w:rsidP="00747F67"/>
        </w:tc>
        <w:tc>
          <w:tcPr>
            <w:tcW w:w="4476" w:type="dxa"/>
          </w:tcPr>
          <w:p w14:paraId="5F25DD8D" w14:textId="77777777" w:rsidR="006A259B" w:rsidRDefault="006A259B" w:rsidP="00747F67"/>
        </w:tc>
      </w:tr>
      <w:tr w:rsidR="00F42BB1" w14:paraId="41B12536" w14:textId="77777777" w:rsidTr="003E7B60">
        <w:tc>
          <w:tcPr>
            <w:tcW w:w="4534" w:type="dxa"/>
          </w:tcPr>
          <w:p w14:paraId="6E8AC553" w14:textId="50243348" w:rsidR="00F66A1F" w:rsidRPr="00913BB4" w:rsidRDefault="00C80E95" w:rsidP="00F66A1F">
            <w:pPr>
              <w:rPr>
                <w:rFonts w:cs="Arial"/>
              </w:rPr>
            </w:pPr>
            <w:r>
              <w:t>3</w:t>
            </w:r>
            <w:r w:rsidR="00F66A1F">
              <w:t>.1</w:t>
            </w:r>
            <w:r w:rsidR="00E849BA">
              <w:t>3</w:t>
            </w:r>
            <w:r w:rsidR="00F66A1F" w:rsidRPr="00913BB4">
              <w:rPr>
                <w:rFonts w:cs="Arial"/>
              </w:rPr>
              <w:t xml:space="preserve"> If you need to use statutory biodiversity credits, explain why: </w:t>
            </w:r>
          </w:p>
          <w:p w14:paraId="659251FB" w14:textId="5CC0F00B" w:rsidR="006A259B" w:rsidRDefault="006A259B" w:rsidP="00747F67"/>
        </w:tc>
        <w:tc>
          <w:tcPr>
            <w:tcW w:w="4476" w:type="dxa"/>
          </w:tcPr>
          <w:p w14:paraId="396007EA" w14:textId="77777777" w:rsidR="006A259B" w:rsidRDefault="006A259B" w:rsidP="00747F67"/>
        </w:tc>
      </w:tr>
      <w:tr w:rsidR="00F42BB1" w14:paraId="3A66B6D1" w14:textId="77777777" w:rsidTr="003E7B60">
        <w:tc>
          <w:tcPr>
            <w:tcW w:w="4534" w:type="dxa"/>
          </w:tcPr>
          <w:p w14:paraId="3744DCD0" w14:textId="281CA9AA" w:rsidR="00546D7E" w:rsidRDefault="00C80E95" w:rsidP="00546D7E">
            <w:pPr>
              <w:rPr>
                <w:rFonts w:cs="Arial"/>
              </w:rPr>
            </w:pPr>
            <w:r>
              <w:t>3</w:t>
            </w:r>
            <w:r w:rsidR="00546D7E">
              <w:t>.1</w:t>
            </w:r>
            <w:r w:rsidR="00E849BA">
              <w:t>4</w:t>
            </w:r>
            <w:r w:rsidR="00546D7E">
              <w:t xml:space="preserve"> </w:t>
            </w:r>
            <w:r w:rsidR="00965E9E">
              <w:rPr>
                <w:rFonts w:cs="Arial"/>
              </w:rPr>
              <w:t xml:space="preserve">Have you submitted </w:t>
            </w:r>
            <w:r w:rsidR="00546D7E" w:rsidRPr="00913BB4">
              <w:rPr>
                <w:rFonts w:cs="Arial"/>
              </w:rPr>
              <w:t xml:space="preserve">a </w:t>
            </w:r>
            <w:r w:rsidR="00DC4781">
              <w:rPr>
                <w:rFonts w:cs="Arial"/>
              </w:rPr>
              <w:t>D</w:t>
            </w:r>
            <w:r w:rsidR="00546D7E" w:rsidRPr="00913BB4">
              <w:rPr>
                <w:rFonts w:cs="Arial"/>
              </w:rPr>
              <w:t xml:space="preserve">raft Habitat Management and Monitoring Plan (HMMP) </w:t>
            </w:r>
            <w:r w:rsidR="001C380C">
              <w:rPr>
                <w:rFonts w:cs="Arial"/>
              </w:rPr>
              <w:t xml:space="preserve">to </w:t>
            </w:r>
            <w:r w:rsidR="004A1594">
              <w:rPr>
                <w:rFonts w:cs="Arial"/>
              </w:rPr>
              <w:t>demonstrate that proposed enhancements will be deliverable</w:t>
            </w:r>
            <w:r w:rsidR="00C4198A">
              <w:rPr>
                <w:rFonts w:cs="Arial"/>
              </w:rPr>
              <w:t xml:space="preserve">, and how they will be implemented, managed, maintained, monitored and funded for a minimum of 30 years. </w:t>
            </w:r>
          </w:p>
          <w:p w14:paraId="03A1825C" w14:textId="77777777" w:rsidR="003E45BC" w:rsidRDefault="003E45BC" w:rsidP="00546D7E">
            <w:pPr>
              <w:rPr>
                <w:rFonts w:cs="Arial"/>
              </w:rPr>
            </w:pPr>
          </w:p>
          <w:p w14:paraId="2965AA9C" w14:textId="44BD848B" w:rsidR="00F3315F" w:rsidRDefault="004F5B3F" w:rsidP="00546D7E">
            <w:pPr>
              <w:rPr>
                <w:rFonts w:cs="Arial"/>
              </w:rPr>
            </w:pPr>
            <w:r>
              <w:rPr>
                <w:rFonts w:cs="Arial"/>
              </w:rPr>
              <w:t>The detailed HMMP will be conditioned</w:t>
            </w:r>
            <w:r w:rsidR="003E45BC">
              <w:rPr>
                <w:rFonts w:cs="Arial"/>
              </w:rPr>
              <w:t xml:space="preserve">. </w:t>
            </w:r>
          </w:p>
          <w:p w14:paraId="57A9750C" w14:textId="77777777" w:rsidR="003E45BC" w:rsidRPr="00913BB4" w:rsidRDefault="003E45BC" w:rsidP="00546D7E">
            <w:pPr>
              <w:rPr>
                <w:rFonts w:cs="Arial"/>
              </w:rPr>
            </w:pPr>
          </w:p>
          <w:p w14:paraId="097B778F" w14:textId="77777777" w:rsidR="006A259B" w:rsidRDefault="00F3315F" w:rsidP="00747F67">
            <w:pPr>
              <w:rPr>
                <w:rFonts w:cs="Arial"/>
              </w:rPr>
            </w:pPr>
            <w:r w:rsidRPr="00913BB4">
              <w:rPr>
                <w:rFonts w:cs="Arial"/>
              </w:rPr>
              <w:t xml:space="preserve">Send your completed </w:t>
            </w:r>
            <w:r>
              <w:rPr>
                <w:rFonts w:cs="Arial"/>
              </w:rPr>
              <w:t xml:space="preserve">Draft HMMP </w:t>
            </w:r>
            <w:r w:rsidRPr="00913BB4">
              <w:rPr>
                <w:rFonts w:cs="Arial"/>
              </w:rPr>
              <w:t>to the LPA</w:t>
            </w:r>
            <w:r>
              <w:rPr>
                <w:rFonts w:cs="Arial"/>
              </w:rPr>
              <w:t>.</w:t>
            </w:r>
          </w:p>
          <w:p w14:paraId="43ED70D8" w14:textId="15A2B91A" w:rsidR="00043183" w:rsidRDefault="00043183" w:rsidP="00747F67"/>
        </w:tc>
        <w:tc>
          <w:tcPr>
            <w:tcW w:w="4476" w:type="dxa"/>
          </w:tcPr>
          <w:p w14:paraId="5CF9258F" w14:textId="77777777" w:rsidR="00546D7E" w:rsidRDefault="00546D7E" w:rsidP="00546D7E">
            <w:pPr>
              <w:rPr>
                <w:rFonts w:cs="Arial"/>
              </w:rPr>
            </w:pPr>
            <w:r>
              <w:rPr>
                <w:rFonts w:cs="Arial"/>
              </w:rPr>
              <w:t xml:space="preserve">Yes/No </w:t>
            </w:r>
          </w:p>
          <w:p w14:paraId="61FCE46F" w14:textId="77777777" w:rsidR="006A259B" w:rsidRDefault="006A259B" w:rsidP="00747F67"/>
          <w:p w14:paraId="684799C4" w14:textId="77777777" w:rsidR="00F3315F" w:rsidRDefault="00F3315F" w:rsidP="00747F67">
            <w:pPr>
              <w:rPr>
                <w:rFonts w:cs="Arial"/>
              </w:rPr>
            </w:pPr>
            <w:r>
              <w:rPr>
                <w:rFonts w:cs="Arial"/>
              </w:rPr>
              <w:t>E</w:t>
            </w:r>
            <w:r w:rsidRPr="00913BB4">
              <w:rPr>
                <w:rFonts w:cs="Arial"/>
              </w:rPr>
              <w:t>nter the</w:t>
            </w:r>
            <w:r>
              <w:rPr>
                <w:rFonts w:cs="Arial"/>
              </w:rPr>
              <w:t xml:space="preserve"> specific</w:t>
            </w:r>
            <w:r w:rsidRPr="00913BB4">
              <w:rPr>
                <w:rFonts w:cs="Arial"/>
              </w:rPr>
              <w:t xml:space="preserve"> file name</w:t>
            </w:r>
            <w:r>
              <w:rPr>
                <w:rFonts w:cs="Arial"/>
              </w:rPr>
              <w:t xml:space="preserve"> for the Draft HMMP here: </w:t>
            </w:r>
          </w:p>
          <w:p w14:paraId="21CAC4E0" w14:textId="77777777" w:rsidR="00D51223" w:rsidRDefault="00D51223" w:rsidP="00747F67"/>
          <w:p w14:paraId="070EDB59" w14:textId="08AB0BFB" w:rsidR="00D51223" w:rsidRDefault="00D51223" w:rsidP="00747F67">
            <w:r>
              <w:t xml:space="preserve">If a Draft HMMP has not been submitted, </w:t>
            </w:r>
            <w:r w:rsidR="00191D6B">
              <w:t>in which other document</w:t>
            </w:r>
            <w:r>
              <w:t xml:space="preserve"> has this information been provided</w:t>
            </w:r>
            <w:r w:rsidR="00191D6B">
              <w:t>?</w:t>
            </w:r>
            <w:r>
              <w:t xml:space="preserve"> </w:t>
            </w:r>
          </w:p>
        </w:tc>
      </w:tr>
      <w:tr w:rsidR="00F42BB1" w14:paraId="710D0D3D" w14:textId="77777777" w:rsidTr="003E7B60">
        <w:tc>
          <w:tcPr>
            <w:tcW w:w="4534" w:type="dxa"/>
          </w:tcPr>
          <w:p w14:paraId="0C3718D3" w14:textId="637FDB98" w:rsidR="006A259B" w:rsidRDefault="00C80E95" w:rsidP="00747F67">
            <w:pPr>
              <w:rPr>
                <w:rFonts w:cs="Arial"/>
              </w:rPr>
            </w:pPr>
            <w:r>
              <w:t>3</w:t>
            </w:r>
            <w:r w:rsidR="00546D7E">
              <w:t>.1</w:t>
            </w:r>
            <w:r w:rsidR="00E849BA">
              <w:t>5</w:t>
            </w:r>
            <w:r w:rsidR="008A0F80" w:rsidRPr="00913BB4">
              <w:rPr>
                <w:rFonts w:cs="Arial"/>
              </w:rPr>
              <w:t xml:space="preserve"> Send your completed </w:t>
            </w:r>
            <w:r w:rsidR="0031383D">
              <w:rPr>
                <w:rFonts w:cs="Arial"/>
              </w:rPr>
              <w:t xml:space="preserve">Valid </w:t>
            </w:r>
            <w:r w:rsidR="008A0F80" w:rsidRPr="00913BB4">
              <w:rPr>
                <w:rFonts w:cs="Arial"/>
              </w:rPr>
              <w:t xml:space="preserve">Statutory Biodiversity Metric Excel </w:t>
            </w:r>
            <w:r w:rsidR="008A0F80" w:rsidRPr="00AD1E28">
              <w:rPr>
                <w:rFonts w:cs="Arial"/>
                <w:u w:val="single"/>
              </w:rPr>
              <w:t>Spreadsheet</w:t>
            </w:r>
            <w:r w:rsidR="008A0F80" w:rsidRPr="00913BB4">
              <w:rPr>
                <w:rFonts w:cs="Arial"/>
              </w:rPr>
              <w:t xml:space="preserve"> to the LPA</w:t>
            </w:r>
            <w:r w:rsidR="005D3235">
              <w:rPr>
                <w:rFonts w:cs="Arial"/>
              </w:rPr>
              <w:t>.</w:t>
            </w:r>
          </w:p>
          <w:p w14:paraId="11804A11" w14:textId="00B14C0B" w:rsidR="0093131C" w:rsidRDefault="0093131C" w:rsidP="00747F67"/>
        </w:tc>
        <w:tc>
          <w:tcPr>
            <w:tcW w:w="4476" w:type="dxa"/>
          </w:tcPr>
          <w:p w14:paraId="01A6355D" w14:textId="12914E3C" w:rsidR="006A259B" w:rsidRDefault="005D3235" w:rsidP="00747F67">
            <w:r>
              <w:rPr>
                <w:rFonts w:cs="Arial"/>
              </w:rPr>
              <w:lastRenderedPageBreak/>
              <w:t>E</w:t>
            </w:r>
            <w:r w:rsidRPr="00913BB4">
              <w:rPr>
                <w:rFonts w:cs="Arial"/>
              </w:rPr>
              <w:t>nter the</w:t>
            </w:r>
            <w:r>
              <w:rPr>
                <w:rFonts w:cs="Arial"/>
              </w:rPr>
              <w:t xml:space="preserve"> specific</w:t>
            </w:r>
            <w:r w:rsidRPr="00913BB4">
              <w:rPr>
                <w:rFonts w:cs="Arial"/>
              </w:rPr>
              <w:t xml:space="preserve"> file name</w:t>
            </w:r>
            <w:r w:rsidR="003E52B4">
              <w:rPr>
                <w:rFonts w:cs="Arial"/>
              </w:rPr>
              <w:t xml:space="preserve"> for </w:t>
            </w:r>
            <w:r w:rsidR="007D1F7B">
              <w:rPr>
                <w:rFonts w:cs="Arial"/>
              </w:rPr>
              <w:t xml:space="preserve">the spreadsheet </w:t>
            </w:r>
            <w:r w:rsidRPr="00913BB4">
              <w:rPr>
                <w:rFonts w:cs="Arial"/>
              </w:rPr>
              <w:t>here:</w:t>
            </w:r>
          </w:p>
        </w:tc>
      </w:tr>
      <w:tr w:rsidR="00F42BB1" w14:paraId="4B145933" w14:textId="77777777" w:rsidTr="003E7B60">
        <w:tc>
          <w:tcPr>
            <w:tcW w:w="4534" w:type="dxa"/>
          </w:tcPr>
          <w:p w14:paraId="38D5F6BB" w14:textId="2AFB357C" w:rsidR="006A259B" w:rsidRDefault="00C80E95" w:rsidP="00747F67">
            <w:pPr>
              <w:rPr>
                <w:rFonts w:cs="Arial"/>
              </w:rPr>
            </w:pPr>
            <w:r>
              <w:t>3</w:t>
            </w:r>
            <w:r w:rsidR="00546D7E">
              <w:t>.1</w:t>
            </w:r>
            <w:r w:rsidR="00484AA8">
              <w:t>6</w:t>
            </w:r>
            <w:r w:rsidR="007D1F7B" w:rsidRPr="00913BB4">
              <w:rPr>
                <w:rFonts w:cs="Arial"/>
              </w:rPr>
              <w:t xml:space="preserve"> Send your completed Condition Assessments to the LPA</w:t>
            </w:r>
            <w:r w:rsidR="00B11118">
              <w:rPr>
                <w:rFonts w:cs="Arial"/>
              </w:rPr>
              <w:t>.</w:t>
            </w:r>
          </w:p>
          <w:p w14:paraId="1CC1CCA8" w14:textId="291ADE07" w:rsidR="0093131C" w:rsidRDefault="0093131C" w:rsidP="00747F67"/>
        </w:tc>
        <w:tc>
          <w:tcPr>
            <w:tcW w:w="4476" w:type="dxa"/>
          </w:tcPr>
          <w:p w14:paraId="51D5074C" w14:textId="41AB72F2" w:rsidR="006A259B" w:rsidRDefault="00F42BB1" w:rsidP="00747F67">
            <w:r>
              <w:rPr>
                <w:rFonts w:cs="Arial"/>
              </w:rPr>
              <w:t>E</w:t>
            </w:r>
            <w:r w:rsidRPr="00913BB4">
              <w:rPr>
                <w:rFonts w:cs="Arial"/>
              </w:rPr>
              <w:t>nter the</w:t>
            </w:r>
            <w:r>
              <w:rPr>
                <w:rFonts w:cs="Arial"/>
              </w:rPr>
              <w:t xml:space="preserve"> specific</w:t>
            </w:r>
            <w:r w:rsidRPr="00913BB4">
              <w:rPr>
                <w:rFonts w:cs="Arial"/>
              </w:rPr>
              <w:t xml:space="preserve"> file name</w:t>
            </w:r>
            <w:r w:rsidR="00B11118">
              <w:rPr>
                <w:rFonts w:cs="Arial"/>
              </w:rPr>
              <w:t>(s)</w:t>
            </w:r>
            <w:r>
              <w:rPr>
                <w:rFonts w:cs="Arial"/>
              </w:rPr>
              <w:t xml:space="preserve"> for the Condition Assessments </w:t>
            </w:r>
            <w:r w:rsidRPr="00913BB4">
              <w:rPr>
                <w:rFonts w:cs="Arial"/>
              </w:rPr>
              <w:t>here:</w:t>
            </w:r>
          </w:p>
        </w:tc>
      </w:tr>
      <w:tr w:rsidR="00F42BB1" w14:paraId="3D4BB763" w14:textId="77777777" w:rsidTr="003E7B60">
        <w:tc>
          <w:tcPr>
            <w:tcW w:w="4534" w:type="dxa"/>
          </w:tcPr>
          <w:p w14:paraId="66AED769" w14:textId="5C631624" w:rsidR="006A259B" w:rsidRDefault="00C80E95" w:rsidP="00747F67">
            <w:r>
              <w:t>3</w:t>
            </w:r>
            <w:r w:rsidR="00546D7E">
              <w:t>.1</w:t>
            </w:r>
            <w:r w:rsidR="00484AA8">
              <w:t>7</w:t>
            </w:r>
            <w:r w:rsidR="0093131C">
              <w:t xml:space="preserve"> </w:t>
            </w:r>
            <w:r w:rsidR="0093131C" w:rsidRPr="00913BB4">
              <w:rPr>
                <w:rFonts w:cs="Arial"/>
              </w:rPr>
              <w:t xml:space="preserve">Send your </w:t>
            </w:r>
            <w:r w:rsidR="00B95DBB">
              <w:rPr>
                <w:rFonts w:cs="Arial"/>
              </w:rPr>
              <w:t>B</w:t>
            </w:r>
            <w:r w:rsidR="0093131C" w:rsidRPr="00913BB4">
              <w:rPr>
                <w:rFonts w:cs="Arial"/>
              </w:rPr>
              <w:t>aseline habitat survey report to the LPA</w:t>
            </w:r>
            <w:r w:rsidR="00B0097B">
              <w:rPr>
                <w:rFonts w:cs="Arial"/>
              </w:rPr>
              <w:t>.</w:t>
            </w:r>
            <w:r w:rsidR="00C22742">
              <w:rPr>
                <w:rFonts w:cs="Arial"/>
              </w:rPr>
              <w:t xml:space="preserve"> </w:t>
            </w:r>
          </w:p>
        </w:tc>
        <w:tc>
          <w:tcPr>
            <w:tcW w:w="4476" w:type="dxa"/>
          </w:tcPr>
          <w:p w14:paraId="6AC66C74" w14:textId="77777777" w:rsidR="006A259B" w:rsidRDefault="00B24F73" w:rsidP="00747F67">
            <w:pPr>
              <w:rPr>
                <w:rFonts w:cs="Arial"/>
              </w:rPr>
            </w:pPr>
            <w:r>
              <w:rPr>
                <w:rFonts w:cs="Arial"/>
              </w:rPr>
              <w:t>E</w:t>
            </w:r>
            <w:r w:rsidRPr="00913BB4">
              <w:rPr>
                <w:rFonts w:cs="Arial"/>
              </w:rPr>
              <w:t>nter the</w:t>
            </w:r>
            <w:r>
              <w:rPr>
                <w:rFonts w:cs="Arial"/>
              </w:rPr>
              <w:t xml:space="preserve"> specific</w:t>
            </w:r>
            <w:r w:rsidRPr="00913BB4">
              <w:rPr>
                <w:rFonts w:cs="Arial"/>
              </w:rPr>
              <w:t xml:space="preserve"> file name</w:t>
            </w:r>
            <w:r>
              <w:rPr>
                <w:rFonts w:cs="Arial"/>
              </w:rPr>
              <w:t xml:space="preserve"> for the baseline habitat survey report </w:t>
            </w:r>
            <w:r w:rsidRPr="00913BB4">
              <w:rPr>
                <w:rFonts w:cs="Arial"/>
              </w:rPr>
              <w:t>here:</w:t>
            </w:r>
          </w:p>
          <w:p w14:paraId="5E0B752A" w14:textId="77777777" w:rsidR="00FB3184" w:rsidRDefault="00FB3184" w:rsidP="00747F67"/>
          <w:p w14:paraId="5C8AC7D6" w14:textId="22C5D205" w:rsidR="00FB3184" w:rsidRDefault="00FB3184" w:rsidP="00747F67"/>
        </w:tc>
      </w:tr>
      <w:tr w:rsidR="004307C2" w14:paraId="2968D4C9" w14:textId="77777777" w:rsidTr="003E7B60">
        <w:tc>
          <w:tcPr>
            <w:tcW w:w="4534" w:type="dxa"/>
          </w:tcPr>
          <w:p w14:paraId="4EA808F7" w14:textId="17E07F51" w:rsidR="004307C2" w:rsidRDefault="00C80E95" w:rsidP="00747F67">
            <w:r>
              <w:t>3</w:t>
            </w:r>
            <w:r w:rsidR="00250A50">
              <w:t>.1</w:t>
            </w:r>
            <w:r w:rsidR="00484AA8">
              <w:t>8</w:t>
            </w:r>
            <w:r w:rsidR="00250A50">
              <w:t xml:space="preserve"> </w:t>
            </w:r>
            <w:r w:rsidR="00250A50" w:rsidRPr="00913BB4">
              <w:rPr>
                <w:rFonts w:cs="Arial"/>
              </w:rPr>
              <w:t xml:space="preserve">Send your </w:t>
            </w:r>
            <w:r w:rsidR="00250A50">
              <w:rPr>
                <w:rFonts w:cs="Arial"/>
              </w:rPr>
              <w:t>B</w:t>
            </w:r>
            <w:r w:rsidR="00250A50" w:rsidRPr="00913BB4">
              <w:rPr>
                <w:rFonts w:cs="Arial"/>
              </w:rPr>
              <w:t xml:space="preserve">aseline habitat </w:t>
            </w:r>
            <w:r w:rsidR="00250A50">
              <w:rPr>
                <w:rFonts w:cs="Arial"/>
              </w:rPr>
              <w:t xml:space="preserve">map </w:t>
            </w:r>
            <w:r w:rsidR="00A42E46">
              <w:rPr>
                <w:rFonts w:cs="Arial"/>
              </w:rPr>
              <w:t xml:space="preserve">and </w:t>
            </w:r>
            <w:r w:rsidR="00250A50">
              <w:rPr>
                <w:rFonts w:cs="Arial"/>
              </w:rPr>
              <w:t xml:space="preserve">shapefile </w:t>
            </w:r>
            <w:r>
              <w:rPr>
                <w:rFonts w:cs="Arial"/>
              </w:rPr>
              <w:t xml:space="preserve">(if available) </w:t>
            </w:r>
            <w:r w:rsidR="00250A50" w:rsidRPr="00913BB4">
              <w:rPr>
                <w:rFonts w:cs="Arial"/>
              </w:rPr>
              <w:t>to the LPA</w:t>
            </w:r>
            <w:r w:rsidR="00250A50">
              <w:rPr>
                <w:rFonts w:cs="Arial"/>
              </w:rPr>
              <w:t>.</w:t>
            </w:r>
          </w:p>
        </w:tc>
        <w:tc>
          <w:tcPr>
            <w:tcW w:w="4476" w:type="dxa"/>
          </w:tcPr>
          <w:p w14:paraId="5809A439" w14:textId="40A065C9" w:rsidR="00250A50" w:rsidRDefault="00250A50" w:rsidP="00250A50">
            <w:pPr>
              <w:rPr>
                <w:rFonts w:cs="Arial"/>
              </w:rPr>
            </w:pPr>
            <w:r>
              <w:rPr>
                <w:rFonts w:cs="Arial"/>
              </w:rPr>
              <w:t>E</w:t>
            </w:r>
            <w:r w:rsidRPr="00913BB4">
              <w:rPr>
                <w:rFonts w:cs="Arial"/>
              </w:rPr>
              <w:t>nter the</w:t>
            </w:r>
            <w:r>
              <w:rPr>
                <w:rFonts w:cs="Arial"/>
              </w:rPr>
              <w:t xml:space="preserve"> specific</w:t>
            </w:r>
            <w:r w:rsidRPr="00913BB4">
              <w:rPr>
                <w:rFonts w:cs="Arial"/>
              </w:rPr>
              <w:t xml:space="preserve"> file name</w:t>
            </w:r>
            <w:r>
              <w:rPr>
                <w:rFonts w:cs="Arial"/>
              </w:rPr>
              <w:t xml:space="preserve"> for the baseline habitat </w:t>
            </w:r>
            <w:r w:rsidR="006854E5">
              <w:rPr>
                <w:rFonts w:cs="Arial"/>
              </w:rPr>
              <w:t xml:space="preserve">map </w:t>
            </w:r>
            <w:r w:rsidR="00A42E46">
              <w:rPr>
                <w:rFonts w:cs="Arial"/>
              </w:rPr>
              <w:t xml:space="preserve">and </w:t>
            </w:r>
            <w:r w:rsidR="006854E5">
              <w:rPr>
                <w:rFonts w:cs="Arial"/>
              </w:rPr>
              <w:t xml:space="preserve">shapefile </w:t>
            </w:r>
            <w:r w:rsidRPr="00913BB4">
              <w:rPr>
                <w:rFonts w:cs="Arial"/>
              </w:rPr>
              <w:t>here:</w:t>
            </w:r>
          </w:p>
          <w:p w14:paraId="3670F9B2" w14:textId="77777777" w:rsidR="006854E5" w:rsidRDefault="006854E5" w:rsidP="00250A50">
            <w:pPr>
              <w:rPr>
                <w:rFonts w:cs="Arial"/>
              </w:rPr>
            </w:pPr>
          </w:p>
          <w:p w14:paraId="1F6CBBAE" w14:textId="77777777" w:rsidR="004307C2" w:rsidRDefault="004307C2" w:rsidP="00747F67">
            <w:pPr>
              <w:rPr>
                <w:rFonts w:cs="Arial"/>
              </w:rPr>
            </w:pPr>
          </w:p>
        </w:tc>
      </w:tr>
      <w:tr w:rsidR="00F42BB1" w14:paraId="4BCFFFF7" w14:textId="77777777" w:rsidTr="003E7B60">
        <w:tc>
          <w:tcPr>
            <w:tcW w:w="4534" w:type="dxa"/>
          </w:tcPr>
          <w:p w14:paraId="65614152" w14:textId="228E98AD" w:rsidR="006A259B" w:rsidRDefault="00C80E95" w:rsidP="00747F67">
            <w:pPr>
              <w:rPr>
                <w:rFonts w:cs="Arial"/>
              </w:rPr>
            </w:pPr>
            <w:r>
              <w:rPr>
                <w:rFonts w:cs="Arial"/>
              </w:rPr>
              <w:t>3</w:t>
            </w:r>
            <w:r w:rsidR="00FB3184">
              <w:rPr>
                <w:rFonts w:cs="Arial"/>
              </w:rPr>
              <w:t>.1</w:t>
            </w:r>
            <w:r w:rsidR="00484AA8">
              <w:rPr>
                <w:rFonts w:cs="Arial"/>
              </w:rPr>
              <w:t>9</w:t>
            </w:r>
            <w:r w:rsidR="00FB3184">
              <w:rPr>
                <w:rFonts w:cs="Arial"/>
              </w:rPr>
              <w:t xml:space="preserve"> </w:t>
            </w:r>
            <w:r w:rsidR="00FB3184" w:rsidRPr="00913BB4">
              <w:rPr>
                <w:rFonts w:cs="Arial"/>
              </w:rPr>
              <w:t xml:space="preserve">Send your </w:t>
            </w:r>
            <w:r w:rsidR="0067688B">
              <w:rPr>
                <w:rFonts w:cs="Arial"/>
              </w:rPr>
              <w:t xml:space="preserve">proposed </w:t>
            </w:r>
            <w:r w:rsidR="00FB3184" w:rsidRPr="00913BB4">
              <w:rPr>
                <w:rFonts w:cs="Arial"/>
              </w:rPr>
              <w:t>post-development habitat map</w:t>
            </w:r>
            <w:r w:rsidR="003E7B60">
              <w:rPr>
                <w:rFonts w:cs="Arial"/>
              </w:rPr>
              <w:t>, shapefile</w:t>
            </w:r>
            <w:r w:rsidR="00FB3184" w:rsidRPr="00913BB4">
              <w:rPr>
                <w:rFonts w:cs="Arial"/>
              </w:rPr>
              <w:t xml:space="preserve"> </w:t>
            </w:r>
            <w:r>
              <w:rPr>
                <w:rFonts w:cs="Arial"/>
              </w:rPr>
              <w:t xml:space="preserve">(if available) </w:t>
            </w:r>
            <w:r w:rsidR="00FB3184" w:rsidRPr="00913BB4">
              <w:rPr>
                <w:rFonts w:cs="Arial"/>
              </w:rPr>
              <w:t>and landscape plan to the LPA</w:t>
            </w:r>
            <w:r w:rsidR="004307C2">
              <w:rPr>
                <w:rFonts w:cs="Arial"/>
              </w:rPr>
              <w:t>.</w:t>
            </w:r>
          </w:p>
          <w:p w14:paraId="0827AF05" w14:textId="77777777" w:rsidR="006854E5" w:rsidRDefault="006854E5" w:rsidP="00747F67"/>
          <w:p w14:paraId="1CC71E5E" w14:textId="790C16D4" w:rsidR="00F57064" w:rsidRDefault="00F57064" w:rsidP="00747F67"/>
        </w:tc>
        <w:tc>
          <w:tcPr>
            <w:tcW w:w="4476" w:type="dxa"/>
          </w:tcPr>
          <w:p w14:paraId="068E1DE4" w14:textId="61552860" w:rsidR="00CA17A7" w:rsidRDefault="00CA17A7" w:rsidP="00CA17A7">
            <w:pPr>
              <w:rPr>
                <w:rFonts w:cs="Arial"/>
              </w:rPr>
            </w:pPr>
            <w:r>
              <w:rPr>
                <w:rFonts w:cs="Arial"/>
              </w:rPr>
              <w:t>E</w:t>
            </w:r>
            <w:r w:rsidRPr="00913BB4">
              <w:rPr>
                <w:rFonts w:cs="Arial"/>
              </w:rPr>
              <w:t>nter the</w:t>
            </w:r>
            <w:r>
              <w:rPr>
                <w:rFonts w:cs="Arial"/>
              </w:rPr>
              <w:t xml:space="preserve"> specific</w:t>
            </w:r>
            <w:r w:rsidRPr="00913BB4">
              <w:rPr>
                <w:rFonts w:cs="Arial"/>
              </w:rPr>
              <w:t xml:space="preserve"> file name</w:t>
            </w:r>
            <w:r>
              <w:rPr>
                <w:rFonts w:cs="Arial"/>
              </w:rPr>
              <w:t>(s) for the post-development habitat map</w:t>
            </w:r>
            <w:r w:rsidR="003E7B60">
              <w:rPr>
                <w:rFonts w:cs="Arial"/>
              </w:rPr>
              <w:t>, shapefile</w:t>
            </w:r>
            <w:r>
              <w:rPr>
                <w:rFonts w:cs="Arial"/>
              </w:rPr>
              <w:t xml:space="preserve"> and landscape plan </w:t>
            </w:r>
            <w:r w:rsidRPr="00913BB4">
              <w:rPr>
                <w:rFonts w:cs="Arial"/>
              </w:rPr>
              <w:t>here:</w:t>
            </w:r>
          </w:p>
          <w:p w14:paraId="4E287E65" w14:textId="77777777" w:rsidR="006A259B" w:rsidRDefault="006A259B" w:rsidP="00747F67"/>
          <w:p w14:paraId="6219FAD7" w14:textId="77777777" w:rsidR="00EA5FF0" w:rsidRDefault="00EA5FF0" w:rsidP="00747F67"/>
          <w:p w14:paraId="1DE4C7FA" w14:textId="77777777" w:rsidR="00EA5FF0" w:rsidRDefault="00EA5FF0" w:rsidP="00747F67"/>
        </w:tc>
      </w:tr>
      <w:tr w:rsidR="0055394B" w14:paraId="3D03B0A2" w14:textId="77777777" w:rsidTr="003E7B60">
        <w:tc>
          <w:tcPr>
            <w:tcW w:w="4534" w:type="dxa"/>
          </w:tcPr>
          <w:p w14:paraId="6977B49B" w14:textId="2133263A" w:rsidR="00125A44" w:rsidRDefault="00C80E95" w:rsidP="00747F67">
            <w:pPr>
              <w:rPr>
                <w:rFonts w:cs="Arial"/>
              </w:rPr>
            </w:pPr>
            <w:r>
              <w:rPr>
                <w:rFonts w:cs="Arial"/>
              </w:rPr>
              <w:t>3</w:t>
            </w:r>
            <w:r w:rsidR="0055394B">
              <w:rPr>
                <w:rFonts w:cs="Arial"/>
              </w:rPr>
              <w:t>.</w:t>
            </w:r>
            <w:r w:rsidR="00484AA8">
              <w:rPr>
                <w:rFonts w:cs="Arial"/>
              </w:rPr>
              <w:t>20</w:t>
            </w:r>
            <w:r w:rsidR="0055394B">
              <w:rPr>
                <w:rFonts w:cs="Arial"/>
              </w:rPr>
              <w:t xml:space="preserve"> </w:t>
            </w:r>
            <w:r w:rsidR="0043534A">
              <w:rPr>
                <w:rFonts w:cs="Arial"/>
              </w:rPr>
              <w:t xml:space="preserve">Demonstrate </w:t>
            </w:r>
            <w:r w:rsidR="00EB6BDF">
              <w:rPr>
                <w:rFonts w:cs="Arial"/>
              </w:rPr>
              <w:t xml:space="preserve">how the post-development plan </w:t>
            </w:r>
            <w:r w:rsidR="0043534A">
              <w:rPr>
                <w:rFonts w:cs="Arial"/>
              </w:rPr>
              <w:t xml:space="preserve">shows </w:t>
            </w:r>
            <w:r w:rsidR="00A5736B">
              <w:rPr>
                <w:rFonts w:cs="Arial"/>
              </w:rPr>
              <w:t xml:space="preserve">habitat connectivity </w:t>
            </w:r>
            <w:r w:rsidR="00EB6BDF">
              <w:rPr>
                <w:rFonts w:cs="Arial"/>
              </w:rPr>
              <w:t xml:space="preserve">within </w:t>
            </w:r>
            <w:r w:rsidR="00125A44">
              <w:rPr>
                <w:rFonts w:cs="Arial"/>
              </w:rPr>
              <w:t xml:space="preserve">the site and with adjacent habitats. </w:t>
            </w:r>
          </w:p>
          <w:p w14:paraId="51BA854A" w14:textId="77777777" w:rsidR="00125A44" w:rsidRDefault="00125A44" w:rsidP="00747F67">
            <w:pPr>
              <w:rPr>
                <w:rFonts w:cs="Arial"/>
              </w:rPr>
            </w:pPr>
          </w:p>
          <w:p w14:paraId="0343F672" w14:textId="17686D45" w:rsidR="0055394B" w:rsidRDefault="00125A44" w:rsidP="00747F67">
            <w:pPr>
              <w:rPr>
                <w:rFonts w:cs="Arial"/>
              </w:rPr>
            </w:pPr>
            <w:r>
              <w:rPr>
                <w:rFonts w:cs="Arial"/>
              </w:rPr>
              <w:t xml:space="preserve">Also </w:t>
            </w:r>
            <w:r w:rsidR="00BF25E3">
              <w:rPr>
                <w:rFonts w:cs="Arial"/>
              </w:rPr>
              <w:t xml:space="preserve">demonstrate </w:t>
            </w:r>
            <w:r>
              <w:rPr>
                <w:rFonts w:cs="Arial"/>
              </w:rPr>
              <w:t xml:space="preserve">how this integrates with SuDS (if applicable). </w:t>
            </w:r>
          </w:p>
          <w:p w14:paraId="6EE51065" w14:textId="366DB433" w:rsidR="0055394B" w:rsidRDefault="0055394B" w:rsidP="00747F67">
            <w:pPr>
              <w:rPr>
                <w:rFonts w:cs="Arial"/>
              </w:rPr>
            </w:pPr>
          </w:p>
        </w:tc>
        <w:tc>
          <w:tcPr>
            <w:tcW w:w="4476" w:type="dxa"/>
          </w:tcPr>
          <w:p w14:paraId="64B2DE36" w14:textId="77777777" w:rsidR="0055394B" w:rsidRDefault="0055394B" w:rsidP="00CA17A7">
            <w:pPr>
              <w:rPr>
                <w:rFonts w:cs="Arial"/>
              </w:rPr>
            </w:pPr>
          </w:p>
        </w:tc>
      </w:tr>
      <w:tr w:rsidR="00EA5FF0" w14:paraId="1AFAAFBE" w14:textId="77777777" w:rsidTr="003E7B60">
        <w:tc>
          <w:tcPr>
            <w:tcW w:w="4534" w:type="dxa"/>
          </w:tcPr>
          <w:p w14:paraId="4E3E03A9" w14:textId="5100C7F9" w:rsidR="00D73BCB" w:rsidRPr="00913BB4" w:rsidRDefault="00C80E95" w:rsidP="00D73BCB">
            <w:pPr>
              <w:rPr>
                <w:rFonts w:cs="Arial"/>
              </w:rPr>
            </w:pPr>
            <w:r>
              <w:rPr>
                <w:rFonts w:cs="Arial"/>
              </w:rPr>
              <w:t>3</w:t>
            </w:r>
            <w:r w:rsidR="006C3F16">
              <w:rPr>
                <w:rFonts w:cs="Arial"/>
              </w:rPr>
              <w:t>.</w:t>
            </w:r>
            <w:r w:rsidR="0055394B">
              <w:rPr>
                <w:rFonts w:cs="Arial"/>
              </w:rPr>
              <w:t>2</w:t>
            </w:r>
            <w:r w:rsidR="00484AA8">
              <w:rPr>
                <w:rFonts w:cs="Arial"/>
              </w:rPr>
              <w:t>1</w:t>
            </w:r>
            <w:r w:rsidR="006C3F16">
              <w:rPr>
                <w:rFonts w:cs="Arial"/>
              </w:rPr>
              <w:t xml:space="preserve"> </w:t>
            </w:r>
            <w:r w:rsidR="00D73BCB" w:rsidRPr="00913BB4">
              <w:rPr>
                <w:rFonts w:cs="Arial"/>
              </w:rPr>
              <w:t xml:space="preserve">Does the baseline habitat survey include any habitat degradation? (see 4.1 and 4.2)   </w:t>
            </w:r>
          </w:p>
          <w:p w14:paraId="22D432DD" w14:textId="77777777" w:rsidR="00EA5FF0" w:rsidRDefault="00EA5FF0" w:rsidP="00747F67">
            <w:pPr>
              <w:rPr>
                <w:rFonts w:cs="Arial"/>
              </w:rPr>
            </w:pPr>
          </w:p>
        </w:tc>
        <w:tc>
          <w:tcPr>
            <w:tcW w:w="4476" w:type="dxa"/>
          </w:tcPr>
          <w:p w14:paraId="2432B81D" w14:textId="33F497A0" w:rsidR="004D08BF" w:rsidRDefault="004D08BF" w:rsidP="004D08BF">
            <w:pPr>
              <w:rPr>
                <w:rFonts w:cs="Arial"/>
              </w:rPr>
            </w:pPr>
            <w:r>
              <w:rPr>
                <w:rFonts w:cs="Arial"/>
              </w:rPr>
              <w:t>Yes/No</w:t>
            </w:r>
            <w:r w:rsidR="00047B63">
              <w:rPr>
                <w:rFonts w:cs="Arial"/>
              </w:rPr>
              <w:t>/Not applicable</w:t>
            </w:r>
          </w:p>
          <w:p w14:paraId="1F8B636D" w14:textId="77777777" w:rsidR="004D08BF" w:rsidRDefault="004D08BF" w:rsidP="004D08BF">
            <w:pPr>
              <w:rPr>
                <w:rFonts w:cs="Arial"/>
              </w:rPr>
            </w:pPr>
          </w:p>
          <w:p w14:paraId="658A4FFC" w14:textId="41720A30" w:rsidR="004D08BF" w:rsidRDefault="004D08BF" w:rsidP="004D08BF">
            <w:pPr>
              <w:rPr>
                <w:rFonts w:cs="Arial"/>
              </w:rPr>
            </w:pPr>
            <w:r w:rsidRPr="00913BB4">
              <w:rPr>
                <w:rFonts w:cs="Arial"/>
              </w:rPr>
              <w:t xml:space="preserve">If yes, explain: </w:t>
            </w:r>
          </w:p>
          <w:p w14:paraId="5E5D5F58" w14:textId="77777777" w:rsidR="004D08BF" w:rsidRPr="00913BB4" w:rsidRDefault="004D08BF" w:rsidP="004D08BF">
            <w:pPr>
              <w:rPr>
                <w:rFonts w:cs="Arial"/>
              </w:rPr>
            </w:pPr>
          </w:p>
          <w:p w14:paraId="41B013F7" w14:textId="3812FEFA" w:rsidR="004D08BF" w:rsidRDefault="004D08BF" w:rsidP="00CA17A7">
            <w:pPr>
              <w:rPr>
                <w:rFonts w:cs="Arial"/>
              </w:rPr>
            </w:pPr>
          </w:p>
        </w:tc>
      </w:tr>
    </w:tbl>
    <w:p w14:paraId="2BB9C246" w14:textId="77777777" w:rsidR="00747F67" w:rsidRPr="00747F67" w:rsidRDefault="00747F67" w:rsidP="00747F67"/>
    <w:p w14:paraId="11050A57" w14:textId="77777777" w:rsidR="000222C8" w:rsidRPr="00913BB4" w:rsidRDefault="000222C8" w:rsidP="00002C5F">
      <w:pPr>
        <w:rPr>
          <w:rFonts w:cs="Arial"/>
        </w:rPr>
      </w:pPr>
    </w:p>
    <w:p w14:paraId="7373B0F6" w14:textId="15E66155" w:rsidR="00857ED1" w:rsidRDefault="00C80E95" w:rsidP="00857ED1">
      <w:pPr>
        <w:pStyle w:val="Heading1"/>
        <w:rPr>
          <w:rFonts w:cs="Arial"/>
        </w:rPr>
      </w:pPr>
      <w:bookmarkStart w:id="4" w:name="_Toc200366588"/>
      <w:r>
        <w:rPr>
          <w:rFonts w:cs="Arial"/>
        </w:rPr>
        <w:t>4</w:t>
      </w:r>
      <w:r w:rsidR="00857ED1" w:rsidRPr="00913BB4">
        <w:rPr>
          <w:rFonts w:cs="Arial"/>
        </w:rPr>
        <w:t>. Irreplaceable habitats</w:t>
      </w:r>
      <w:bookmarkEnd w:id="4"/>
    </w:p>
    <w:tbl>
      <w:tblPr>
        <w:tblStyle w:val="TableGrid"/>
        <w:tblW w:w="0" w:type="auto"/>
        <w:tblLook w:val="04A0" w:firstRow="1" w:lastRow="0" w:firstColumn="1" w:lastColumn="0" w:noHBand="0" w:noVBand="1"/>
      </w:tblPr>
      <w:tblGrid>
        <w:gridCol w:w="2956"/>
        <w:gridCol w:w="6054"/>
      </w:tblGrid>
      <w:tr w:rsidR="000C597A" w14:paraId="6FB15A3B" w14:textId="77777777" w:rsidTr="00A00405">
        <w:tc>
          <w:tcPr>
            <w:tcW w:w="4145" w:type="dxa"/>
          </w:tcPr>
          <w:p w14:paraId="2263B868" w14:textId="63D5A6EE" w:rsidR="000C597A" w:rsidRPr="00913BB4" w:rsidRDefault="00C80E95" w:rsidP="000C597A">
            <w:pPr>
              <w:rPr>
                <w:rFonts w:cs="Arial"/>
              </w:rPr>
            </w:pPr>
            <w:r>
              <w:rPr>
                <w:rFonts w:cs="Arial"/>
              </w:rPr>
              <w:t>4</w:t>
            </w:r>
            <w:r w:rsidR="000C597A" w:rsidRPr="00913BB4">
              <w:rPr>
                <w:rFonts w:cs="Arial"/>
              </w:rPr>
              <w:t xml:space="preserve">.1 Would the development impact any irreplaceable habitats? </w:t>
            </w:r>
          </w:p>
          <w:p w14:paraId="135B5A51" w14:textId="77777777" w:rsidR="000C597A" w:rsidRDefault="000C597A" w:rsidP="006A4F51"/>
        </w:tc>
        <w:tc>
          <w:tcPr>
            <w:tcW w:w="10876" w:type="dxa"/>
          </w:tcPr>
          <w:p w14:paraId="32A499E9" w14:textId="59DBD0D9" w:rsidR="000C597A" w:rsidRDefault="000C597A" w:rsidP="006A4F51">
            <w:r>
              <w:t>Yes/No</w:t>
            </w:r>
          </w:p>
        </w:tc>
      </w:tr>
      <w:tr w:rsidR="000C597A" w14:paraId="44BBFD0D" w14:textId="77777777" w:rsidTr="00A00405">
        <w:tc>
          <w:tcPr>
            <w:tcW w:w="4145" w:type="dxa"/>
          </w:tcPr>
          <w:p w14:paraId="7C01B61A" w14:textId="2A6BAE2F" w:rsidR="000C597A" w:rsidRPr="00913BB4" w:rsidRDefault="00C80E95" w:rsidP="000C597A">
            <w:pPr>
              <w:rPr>
                <w:rFonts w:cs="Arial"/>
              </w:rPr>
            </w:pPr>
            <w:r>
              <w:rPr>
                <w:rFonts w:cs="Arial"/>
              </w:rPr>
              <w:t xml:space="preserve">4.2 </w:t>
            </w:r>
            <w:r w:rsidR="000C597A" w:rsidRPr="00913BB4">
              <w:rPr>
                <w:rFonts w:cs="Arial"/>
              </w:rPr>
              <w:t>If yes, tell us if you have proposed or submitted a compensation plan:</w:t>
            </w:r>
          </w:p>
          <w:p w14:paraId="01DF7A6E" w14:textId="77777777" w:rsidR="000C597A" w:rsidRDefault="000C597A" w:rsidP="006A4F51"/>
        </w:tc>
        <w:tc>
          <w:tcPr>
            <w:tcW w:w="10876" w:type="dxa"/>
          </w:tcPr>
          <w:p w14:paraId="75687E23" w14:textId="77777777" w:rsidR="000C597A" w:rsidRDefault="000C597A" w:rsidP="006A4F51"/>
        </w:tc>
      </w:tr>
    </w:tbl>
    <w:p w14:paraId="18D4389E" w14:textId="77777777" w:rsidR="009937AF" w:rsidRPr="00913BB4" w:rsidRDefault="009937AF" w:rsidP="00BA69C0">
      <w:pPr>
        <w:rPr>
          <w:rFonts w:cs="Arial"/>
        </w:rPr>
      </w:pPr>
    </w:p>
    <w:p w14:paraId="52B9CE3E" w14:textId="77777777" w:rsidR="009937AF" w:rsidRPr="00913BB4" w:rsidRDefault="009937AF" w:rsidP="00BA69C0">
      <w:pPr>
        <w:rPr>
          <w:rFonts w:cs="Arial"/>
        </w:rPr>
      </w:pPr>
    </w:p>
    <w:p w14:paraId="246D97D0" w14:textId="044C1FCE" w:rsidR="0086791A" w:rsidRPr="00913BB4" w:rsidRDefault="00C80E95" w:rsidP="0082565C">
      <w:pPr>
        <w:pStyle w:val="Heading1"/>
        <w:rPr>
          <w:rFonts w:cs="Arial"/>
        </w:rPr>
      </w:pPr>
      <w:bookmarkStart w:id="5" w:name="_Toc200366589"/>
      <w:r>
        <w:rPr>
          <w:rFonts w:cs="Arial"/>
        </w:rPr>
        <w:lastRenderedPageBreak/>
        <w:t>5</w:t>
      </w:r>
      <w:r w:rsidR="0082565C" w:rsidRPr="00913BB4">
        <w:rPr>
          <w:rFonts w:cs="Arial"/>
        </w:rPr>
        <w:t xml:space="preserve">. </w:t>
      </w:r>
      <w:r w:rsidR="0086791A" w:rsidRPr="00913BB4">
        <w:rPr>
          <w:rFonts w:cs="Arial"/>
        </w:rPr>
        <w:t>On-site habitat</w:t>
      </w:r>
      <w:bookmarkEnd w:id="5"/>
      <w:r w:rsidR="0086791A" w:rsidRPr="00913BB4">
        <w:rPr>
          <w:rFonts w:cs="Arial"/>
        </w:rPr>
        <w:t xml:space="preserve"> </w:t>
      </w:r>
    </w:p>
    <w:p w14:paraId="1B65CC8C" w14:textId="7D22A9D1" w:rsidR="0086791A" w:rsidRPr="00913BB4" w:rsidRDefault="0086791A" w:rsidP="00201901">
      <w:pPr>
        <w:rPr>
          <w:rFonts w:cs="Arial"/>
        </w:rPr>
      </w:pPr>
      <w:r w:rsidRPr="00913BB4">
        <w:rPr>
          <w:rFonts w:cs="Arial"/>
        </w:rPr>
        <w:t>Answer this section if your development includes on-site habitat enhancement</w:t>
      </w:r>
      <w:r w:rsidR="001F5BE3">
        <w:rPr>
          <w:rFonts w:cs="Arial"/>
        </w:rPr>
        <w:t>, creation and/or retention</w:t>
      </w:r>
      <w:r w:rsidRPr="00913BB4">
        <w:rPr>
          <w:rFonts w:cs="Arial"/>
        </w:rPr>
        <w:t xml:space="preserve">. </w:t>
      </w:r>
    </w:p>
    <w:p w14:paraId="2B64E35D" w14:textId="77777777" w:rsidR="0086791A" w:rsidRPr="00913BB4" w:rsidRDefault="0086791A" w:rsidP="0086791A">
      <w:pPr>
        <w:pStyle w:val="ListParagraph"/>
        <w:rPr>
          <w:rFonts w:cs="Arial"/>
        </w:rPr>
      </w:pPr>
    </w:p>
    <w:tbl>
      <w:tblPr>
        <w:tblStyle w:val="TableGrid"/>
        <w:tblW w:w="0" w:type="auto"/>
        <w:tblLook w:val="04A0" w:firstRow="1" w:lastRow="0" w:firstColumn="1" w:lastColumn="0" w:noHBand="0" w:noVBand="1"/>
      </w:tblPr>
      <w:tblGrid>
        <w:gridCol w:w="2614"/>
        <w:gridCol w:w="2095"/>
        <w:gridCol w:w="2095"/>
        <w:gridCol w:w="2206"/>
      </w:tblGrid>
      <w:tr w:rsidR="002D4C57" w14:paraId="6B11DFC9" w14:textId="77777777" w:rsidTr="002D4C57">
        <w:tc>
          <w:tcPr>
            <w:tcW w:w="4145" w:type="dxa"/>
          </w:tcPr>
          <w:p w14:paraId="090E6998" w14:textId="268DAE64" w:rsidR="00A00405" w:rsidRPr="00913BB4" w:rsidRDefault="00C80E95" w:rsidP="00A00405">
            <w:pPr>
              <w:rPr>
                <w:rFonts w:cs="Arial"/>
              </w:rPr>
            </w:pPr>
            <w:r>
              <w:rPr>
                <w:rFonts w:cs="Arial"/>
              </w:rPr>
              <w:t>5</w:t>
            </w:r>
            <w:r w:rsidR="00A00405" w:rsidRPr="00913BB4">
              <w:rPr>
                <w:rFonts w:cs="Arial"/>
              </w:rPr>
              <w:t>.1 Survey date</w:t>
            </w:r>
          </w:p>
          <w:p w14:paraId="080584A7" w14:textId="77777777" w:rsidR="00A00405" w:rsidRDefault="00A00405" w:rsidP="00201901">
            <w:pPr>
              <w:rPr>
                <w:rFonts w:cs="Arial"/>
              </w:rPr>
            </w:pPr>
          </w:p>
        </w:tc>
        <w:tc>
          <w:tcPr>
            <w:tcW w:w="10876" w:type="dxa"/>
            <w:gridSpan w:val="3"/>
          </w:tcPr>
          <w:p w14:paraId="56BEA6CD" w14:textId="77777777" w:rsidR="00A00405" w:rsidRDefault="00A00405" w:rsidP="00201901">
            <w:pPr>
              <w:rPr>
                <w:rFonts w:cs="Arial"/>
              </w:rPr>
            </w:pPr>
          </w:p>
        </w:tc>
      </w:tr>
      <w:tr w:rsidR="002D4C57" w14:paraId="6FA1CB9D" w14:textId="77777777" w:rsidTr="002D4C57">
        <w:tc>
          <w:tcPr>
            <w:tcW w:w="4145" w:type="dxa"/>
          </w:tcPr>
          <w:p w14:paraId="72D5DA29" w14:textId="431B4829" w:rsidR="00A00405" w:rsidRPr="00913BB4" w:rsidRDefault="00C80E95" w:rsidP="00A00405">
            <w:pPr>
              <w:rPr>
                <w:rFonts w:cs="Arial"/>
              </w:rPr>
            </w:pPr>
            <w:r>
              <w:rPr>
                <w:rFonts w:cs="Arial"/>
              </w:rPr>
              <w:t>5</w:t>
            </w:r>
            <w:r w:rsidR="00A00405" w:rsidRPr="00913BB4">
              <w:rPr>
                <w:rFonts w:cs="Arial"/>
              </w:rPr>
              <w:t xml:space="preserve">.2 Explain if there were any survey constraints: </w:t>
            </w:r>
          </w:p>
          <w:p w14:paraId="111F5B25" w14:textId="77777777" w:rsidR="00A00405" w:rsidRPr="00913BB4" w:rsidRDefault="00A00405" w:rsidP="00A00405">
            <w:pPr>
              <w:rPr>
                <w:rFonts w:cs="Arial"/>
              </w:rPr>
            </w:pPr>
            <w:r w:rsidRPr="00913BB4">
              <w:rPr>
                <w:rFonts w:cs="Arial"/>
              </w:rPr>
              <w:t>For example, access, weather, or seasonal constraints</w:t>
            </w:r>
          </w:p>
          <w:p w14:paraId="27C30FA4" w14:textId="77777777" w:rsidR="00A00405" w:rsidRDefault="00A00405" w:rsidP="00201901">
            <w:pPr>
              <w:rPr>
                <w:rFonts w:cs="Arial"/>
              </w:rPr>
            </w:pPr>
          </w:p>
        </w:tc>
        <w:tc>
          <w:tcPr>
            <w:tcW w:w="10876" w:type="dxa"/>
            <w:gridSpan w:val="3"/>
          </w:tcPr>
          <w:p w14:paraId="013BD688" w14:textId="77777777" w:rsidR="00A00405" w:rsidRDefault="00A00405" w:rsidP="00201901">
            <w:pPr>
              <w:rPr>
                <w:rFonts w:cs="Arial"/>
              </w:rPr>
            </w:pPr>
          </w:p>
        </w:tc>
      </w:tr>
      <w:tr w:rsidR="00B050AD" w14:paraId="1B30124E" w14:textId="77777777" w:rsidTr="002D4C57">
        <w:tc>
          <w:tcPr>
            <w:tcW w:w="4145" w:type="dxa"/>
          </w:tcPr>
          <w:p w14:paraId="343DFAAE" w14:textId="4EF5105D" w:rsidR="003F24C8" w:rsidRPr="00913BB4" w:rsidRDefault="00C80E95" w:rsidP="002B38B4">
            <w:pPr>
              <w:rPr>
                <w:rFonts w:cs="Arial"/>
              </w:rPr>
            </w:pPr>
            <w:r>
              <w:rPr>
                <w:rFonts w:cs="Arial"/>
              </w:rPr>
              <w:t>5</w:t>
            </w:r>
            <w:r w:rsidR="003F24C8" w:rsidRPr="00913BB4">
              <w:rPr>
                <w:rFonts w:cs="Arial"/>
              </w:rPr>
              <w:t>.3 Total pre-development biodiversity value from the headline results of the Statutory Biodiversity Metric</w:t>
            </w:r>
          </w:p>
          <w:p w14:paraId="2D0D2652" w14:textId="77777777" w:rsidR="003F24C8" w:rsidRDefault="003F24C8" w:rsidP="00201901">
            <w:pPr>
              <w:rPr>
                <w:rFonts w:cs="Arial"/>
              </w:rPr>
            </w:pPr>
          </w:p>
        </w:tc>
        <w:tc>
          <w:tcPr>
            <w:tcW w:w="3625" w:type="dxa"/>
          </w:tcPr>
          <w:p w14:paraId="410C893E" w14:textId="62E2489A" w:rsidR="003F24C8" w:rsidRDefault="003F24C8" w:rsidP="003F24C8">
            <w:pPr>
              <w:rPr>
                <w:rFonts w:cs="Arial"/>
              </w:rPr>
            </w:pPr>
            <w:r w:rsidRPr="00913BB4">
              <w:rPr>
                <w:rFonts w:cs="Arial"/>
              </w:rPr>
              <w:t>Area habitat biodiversity units:</w:t>
            </w:r>
          </w:p>
        </w:tc>
        <w:tc>
          <w:tcPr>
            <w:tcW w:w="3625" w:type="dxa"/>
          </w:tcPr>
          <w:p w14:paraId="7A997215" w14:textId="77777777" w:rsidR="003F24C8" w:rsidRPr="00913BB4" w:rsidRDefault="003F24C8" w:rsidP="003F24C8">
            <w:pPr>
              <w:rPr>
                <w:rFonts w:cs="Arial"/>
              </w:rPr>
            </w:pPr>
            <w:r w:rsidRPr="00913BB4">
              <w:rPr>
                <w:rFonts w:cs="Arial"/>
              </w:rPr>
              <w:t xml:space="preserve">Hedgerow biodiversity units: </w:t>
            </w:r>
          </w:p>
          <w:p w14:paraId="18F9E4CB" w14:textId="77777777" w:rsidR="003F24C8" w:rsidRDefault="003F24C8" w:rsidP="00201901">
            <w:pPr>
              <w:rPr>
                <w:rFonts w:cs="Arial"/>
              </w:rPr>
            </w:pPr>
          </w:p>
        </w:tc>
        <w:tc>
          <w:tcPr>
            <w:tcW w:w="3626" w:type="dxa"/>
          </w:tcPr>
          <w:p w14:paraId="217C82EE" w14:textId="77777777" w:rsidR="003F24C8" w:rsidRPr="00913BB4" w:rsidRDefault="003F24C8" w:rsidP="003F24C8">
            <w:pPr>
              <w:rPr>
                <w:rFonts w:cs="Arial"/>
              </w:rPr>
            </w:pPr>
            <w:r w:rsidRPr="00913BB4">
              <w:rPr>
                <w:rFonts w:cs="Arial"/>
              </w:rPr>
              <w:t xml:space="preserve">Watercourse biodiversity units: </w:t>
            </w:r>
          </w:p>
          <w:p w14:paraId="6C83E689" w14:textId="3E82F562" w:rsidR="003F24C8" w:rsidRDefault="003F24C8" w:rsidP="00201901">
            <w:pPr>
              <w:rPr>
                <w:rFonts w:cs="Arial"/>
              </w:rPr>
            </w:pPr>
          </w:p>
        </w:tc>
      </w:tr>
      <w:tr w:rsidR="002D4C57" w14:paraId="7274AB4E" w14:textId="77777777" w:rsidTr="002D4C57">
        <w:tc>
          <w:tcPr>
            <w:tcW w:w="4145" w:type="dxa"/>
          </w:tcPr>
          <w:p w14:paraId="70713247" w14:textId="4C9E3661" w:rsidR="004A4F91" w:rsidRPr="00913BB4" w:rsidRDefault="00C80E95" w:rsidP="004A4F91">
            <w:pPr>
              <w:rPr>
                <w:rFonts w:cs="Arial"/>
              </w:rPr>
            </w:pPr>
            <w:r>
              <w:rPr>
                <w:rFonts w:cs="Arial"/>
              </w:rPr>
              <w:t>5</w:t>
            </w:r>
            <w:r w:rsidR="004A4F91" w:rsidRPr="00913BB4">
              <w:rPr>
                <w:rFonts w:cs="Arial"/>
              </w:rPr>
              <w:t>.4 Total post- development biodiversity value from the headline results of the Statutory Biodiversity Metric</w:t>
            </w:r>
          </w:p>
          <w:p w14:paraId="1E3AE99E" w14:textId="77777777" w:rsidR="004A4F91" w:rsidRDefault="004A4F91" w:rsidP="00201901">
            <w:pPr>
              <w:rPr>
                <w:rFonts w:cs="Arial"/>
              </w:rPr>
            </w:pPr>
          </w:p>
        </w:tc>
        <w:tc>
          <w:tcPr>
            <w:tcW w:w="3625" w:type="dxa"/>
          </w:tcPr>
          <w:p w14:paraId="2CF8F1E5" w14:textId="77777777" w:rsidR="004A4F91" w:rsidRPr="00913BB4" w:rsidRDefault="004A4F91" w:rsidP="004A4F91">
            <w:pPr>
              <w:rPr>
                <w:rFonts w:cs="Arial"/>
              </w:rPr>
            </w:pPr>
            <w:r w:rsidRPr="00913BB4">
              <w:rPr>
                <w:rFonts w:cs="Arial"/>
              </w:rPr>
              <w:t xml:space="preserve">Area habitat biodiversity units: </w:t>
            </w:r>
          </w:p>
          <w:p w14:paraId="1444DF6C" w14:textId="77777777" w:rsidR="004A4F91" w:rsidRDefault="004A4F91" w:rsidP="00201901">
            <w:pPr>
              <w:rPr>
                <w:rFonts w:cs="Arial"/>
              </w:rPr>
            </w:pPr>
          </w:p>
        </w:tc>
        <w:tc>
          <w:tcPr>
            <w:tcW w:w="3625" w:type="dxa"/>
          </w:tcPr>
          <w:p w14:paraId="11D4B797" w14:textId="77777777" w:rsidR="004A4F91" w:rsidRPr="00913BB4" w:rsidRDefault="004A4F91" w:rsidP="004A4F91">
            <w:pPr>
              <w:rPr>
                <w:rFonts w:cs="Arial"/>
              </w:rPr>
            </w:pPr>
            <w:r w:rsidRPr="00913BB4">
              <w:rPr>
                <w:rFonts w:cs="Arial"/>
              </w:rPr>
              <w:t xml:space="preserve">Hedgerow biodiversity units: </w:t>
            </w:r>
          </w:p>
          <w:p w14:paraId="313BF2C0" w14:textId="77777777" w:rsidR="004A4F91" w:rsidRDefault="004A4F91" w:rsidP="00201901">
            <w:pPr>
              <w:rPr>
                <w:rFonts w:cs="Arial"/>
              </w:rPr>
            </w:pPr>
          </w:p>
        </w:tc>
        <w:tc>
          <w:tcPr>
            <w:tcW w:w="3626" w:type="dxa"/>
          </w:tcPr>
          <w:p w14:paraId="267326C4" w14:textId="77777777" w:rsidR="004A4F91" w:rsidRPr="00913BB4" w:rsidRDefault="004A4F91" w:rsidP="004A4F91">
            <w:pPr>
              <w:rPr>
                <w:rFonts w:cs="Arial"/>
              </w:rPr>
            </w:pPr>
            <w:r w:rsidRPr="00913BB4">
              <w:rPr>
                <w:rFonts w:cs="Arial"/>
              </w:rPr>
              <w:t xml:space="preserve">Watercourse biodiversity units: </w:t>
            </w:r>
          </w:p>
          <w:p w14:paraId="55211D7A" w14:textId="21DF72D3" w:rsidR="004A4F91" w:rsidRDefault="004A4F91" w:rsidP="00201901">
            <w:pPr>
              <w:rPr>
                <w:rFonts w:cs="Arial"/>
              </w:rPr>
            </w:pPr>
          </w:p>
        </w:tc>
      </w:tr>
      <w:tr w:rsidR="00A24777" w14:paraId="3D903BCF" w14:textId="77777777" w:rsidTr="002D4C57">
        <w:trPr>
          <w:trHeight w:val="38"/>
        </w:trPr>
        <w:tc>
          <w:tcPr>
            <w:tcW w:w="4145" w:type="dxa"/>
            <w:vMerge w:val="restart"/>
          </w:tcPr>
          <w:p w14:paraId="277CA685" w14:textId="4360FE3C" w:rsidR="00A24777" w:rsidRPr="00913BB4" w:rsidRDefault="00C80E95" w:rsidP="00A24777">
            <w:pPr>
              <w:rPr>
                <w:rFonts w:cs="Arial"/>
              </w:rPr>
            </w:pPr>
            <w:r>
              <w:rPr>
                <w:rFonts w:cs="Arial"/>
              </w:rPr>
              <w:t>5</w:t>
            </w:r>
            <w:r w:rsidR="00A24777" w:rsidRPr="00913BB4">
              <w:rPr>
                <w:rFonts w:cs="Arial"/>
              </w:rPr>
              <w:t>.5 Total net change in biodiversity units from the headline results of the Statutory Biodiversity Metric</w:t>
            </w:r>
          </w:p>
          <w:p w14:paraId="3A12A33E" w14:textId="77777777" w:rsidR="00A24777" w:rsidRDefault="00A24777" w:rsidP="00201901">
            <w:pPr>
              <w:rPr>
                <w:rFonts w:cs="Arial"/>
              </w:rPr>
            </w:pPr>
          </w:p>
          <w:p w14:paraId="00DCD550" w14:textId="77777777" w:rsidR="00B050AD" w:rsidRDefault="00B050AD" w:rsidP="00201901">
            <w:pPr>
              <w:rPr>
                <w:rFonts w:cs="Arial"/>
              </w:rPr>
            </w:pPr>
          </w:p>
        </w:tc>
        <w:tc>
          <w:tcPr>
            <w:tcW w:w="3625" w:type="dxa"/>
          </w:tcPr>
          <w:p w14:paraId="22F0CCA0" w14:textId="77777777" w:rsidR="00A24777" w:rsidRDefault="00A24777" w:rsidP="00A24777">
            <w:pPr>
              <w:rPr>
                <w:rFonts w:cs="Arial"/>
              </w:rPr>
            </w:pPr>
            <w:bookmarkStart w:id="6" w:name="_Hlk182930858"/>
            <w:r w:rsidRPr="00913BB4">
              <w:rPr>
                <w:rFonts w:cs="Arial"/>
              </w:rPr>
              <w:t>Area habitat biodiversity units</w:t>
            </w:r>
            <w:bookmarkEnd w:id="6"/>
            <w:r w:rsidRPr="00913BB4">
              <w:rPr>
                <w:rFonts w:cs="Arial"/>
              </w:rPr>
              <w:t xml:space="preserve">: </w:t>
            </w:r>
          </w:p>
          <w:p w14:paraId="315A68C6" w14:textId="77777777" w:rsidR="00B050AD" w:rsidRPr="00913BB4" w:rsidRDefault="00B050AD" w:rsidP="00A24777">
            <w:pPr>
              <w:rPr>
                <w:rFonts w:cs="Arial"/>
              </w:rPr>
            </w:pPr>
          </w:p>
          <w:p w14:paraId="03842374" w14:textId="77777777" w:rsidR="00A24777" w:rsidRDefault="00A24777" w:rsidP="00201901">
            <w:pPr>
              <w:rPr>
                <w:rFonts w:cs="Arial"/>
              </w:rPr>
            </w:pPr>
          </w:p>
        </w:tc>
        <w:tc>
          <w:tcPr>
            <w:tcW w:w="3625" w:type="dxa"/>
          </w:tcPr>
          <w:p w14:paraId="41E26ECB" w14:textId="77777777" w:rsidR="00B050AD" w:rsidRPr="00913BB4" w:rsidRDefault="00B050AD" w:rsidP="00B050AD">
            <w:pPr>
              <w:rPr>
                <w:rFonts w:cs="Arial"/>
              </w:rPr>
            </w:pPr>
            <w:bookmarkStart w:id="7" w:name="_Hlk182930883"/>
            <w:r w:rsidRPr="00913BB4">
              <w:rPr>
                <w:rFonts w:cs="Arial"/>
              </w:rPr>
              <w:t>Hedgerow biodiversity units</w:t>
            </w:r>
            <w:bookmarkEnd w:id="7"/>
            <w:r w:rsidRPr="00913BB4">
              <w:rPr>
                <w:rFonts w:cs="Arial"/>
              </w:rPr>
              <w:t xml:space="preserve">: </w:t>
            </w:r>
          </w:p>
          <w:p w14:paraId="538B6623" w14:textId="77777777" w:rsidR="00A24777" w:rsidRDefault="00A24777" w:rsidP="00201901">
            <w:pPr>
              <w:rPr>
                <w:rFonts w:cs="Arial"/>
              </w:rPr>
            </w:pPr>
          </w:p>
          <w:p w14:paraId="7F50D77A" w14:textId="77777777" w:rsidR="00B050AD" w:rsidRDefault="00B050AD" w:rsidP="00201901">
            <w:pPr>
              <w:rPr>
                <w:rFonts w:cs="Arial"/>
              </w:rPr>
            </w:pPr>
          </w:p>
        </w:tc>
        <w:tc>
          <w:tcPr>
            <w:tcW w:w="3626" w:type="dxa"/>
          </w:tcPr>
          <w:p w14:paraId="0C81CB93" w14:textId="77777777" w:rsidR="00B050AD" w:rsidRPr="00913BB4" w:rsidRDefault="00B050AD" w:rsidP="00B050AD">
            <w:pPr>
              <w:rPr>
                <w:rFonts w:cs="Arial"/>
              </w:rPr>
            </w:pPr>
            <w:bookmarkStart w:id="8" w:name="_Hlk182930906"/>
            <w:r w:rsidRPr="00913BB4">
              <w:rPr>
                <w:rFonts w:cs="Arial"/>
              </w:rPr>
              <w:t>Watercourse biodiversity units</w:t>
            </w:r>
            <w:bookmarkEnd w:id="8"/>
            <w:r w:rsidRPr="00913BB4">
              <w:rPr>
                <w:rFonts w:cs="Arial"/>
              </w:rPr>
              <w:t xml:space="preserve">: </w:t>
            </w:r>
          </w:p>
          <w:p w14:paraId="32F008D9" w14:textId="1E6E2B69" w:rsidR="00A24777" w:rsidRDefault="00A24777" w:rsidP="00201901">
            <w:pPr>
              <w:rPr>
                <w:rFonts w:cs="Arial"/>
              </w:rPr>
            </w:pPr>
          </w:p>
        </w:tc>
      </w:tr>
      <w:tr w:rsidR="00A24777" w14:paraId="4CF03AF9" w14:textId="77777777" w:rsidTr="002D4C57">
        <w:trPr>
          <w:trHeight w:val="37"/>
        </w:trPr>
        <w:tc>
          <w:tcPr>
            <w:tcW w:w="4145" w:type="dxa"/>
            <w:vMerge/>
          </w:tcPr>
          <w:p w14:paraId="55BAC85A" w14:textId="77777777" w:rsidR="00A24777" w:rsidRPr="00913BB4" w:rsidRDefault="00A24777" w:rsidP="00A24777">
            <w:pPr>
              <w:rPr>
                <w:rFonts w:cs="Arial"/>
              </w:rPr>
            </w:pPr>
          </w:p>
        </w:tc>
        <w:tc>
          <w:tcPr>
            <w:tcW w:w="3625" w:type="dxa"/>
          </w:tcPr>
          <w:p w14:paraId="5E6548C1" w14:textId="77777777" w:rsidR="00B050AD" w:rsidRPr="00913BB4" w:rsidRDefault="00B050AD" w:rsidP="00B050AD">
            <w:pPr>
              <w:rPr>
                <w:rFonts w:cs="Arial"/>
              </w:rPr>
            </w:pPr>
            <w:r w:rsidRPr="00913BB4">
              <w:rPr>
                <w:rFonts w:cs="Arial"/>
              </w:rPr>
              <w:t>Area habitat biodiversity units % change:</w:t>
            </w:r>
          </w:p>
          <w:p w14:paraId="6CD181E7" w14:textId="77777777" w:rsidR="00A24777" w:rsidRDefault="00A24777" w:rsidP="00201901">
            <w:pPr>
              <w:rPr>
                <w:rFonts w:cs="Arial"/>
              </w:rPr>
            </w:pPr>
          </w:p>
        </w:tc>
        <w:tc>
          <w:tcPr>
            <w:tcW w:w="3625" w:type="dxa"/>
          </w:tcPr>
          <w:p w14:paraId="152B924F" w14:textId="77777777" w:rsidR="00B050AD" w:rsidRPr="00913BB4" w:rsidRDefault="00B050AD" w:rsidP="00B050AD">
            <w:pPr>
              <w:rPr>
                <w:rFonts w:cs="Arial"/>
              </w:rPr>
            </w:pPr>
            <w:r w:rsidRPr="00913BB4">
              <w:rPr>
                <w:rFonts w:cs="Arial"/>
              </w:rPr>
              <w:t>Hedgerow biodiversity units % change:</w:t>
            </w:r>
          </w:p>
          <w:p w14:paraId="551FD579" w14:textId="77777777" w:rsidR="00A24777" w:rsidRDefault="00A24777" w:rsidP="00201901">
            <w:pPr>
              <w:rPr>
                <w:rFonts w:cs="Arial"/>
              </w:rPr>
            </w:pPr>
          </w:p>
          <w:p w14:paraId="3C717B32" w14:textId="77777777" w:rsidR="00B050AD" w:rsidRDefault="00B050AD" w:rsidP="00201901">
            <w:pPr>
              <w:rPr>
                <w:rFonts w:cs="Arial"/>
              </w:rPr>
            </w:pPr>
          </w:p>
        </w:tc>
        <w:tc>
          <w:tcPr>
            <w:tcW w:w="3626" w:type="dxa"/>
          </w:tcPr>
          <w:p w14:paraId="770E0ECC" w14:textId="77777777" w:rsidR="00B050AD" w:rsidRPr="00913BB4" w:rsidRDefault="00B050AD" w:rsidP="00B050AD">
            <w:pPr>
              <w:rPr>
                <w:rFonts w:cs="Arial"/>
              </w:rPr>
            </w:pPr>
            <w:r w:rsidRPr="00913BB4">
              <w:rPr>
                <w:rFonts w:cs="Arial"/>
              </w:rPr>
              <w:t>Watercourse biodiversity units % change:</w:t>
            </w:r>
          </w:p>
          <w:p w14:paraId="79A513A9" w14:textId="5C420BF4" w:rsidR="00A24777" w:rsidRDefault="00A24777" w:rsidP="00201901">
            <w:pPr>
              <w:rPr>
                <w:rFonts w:cs="Arial"/>
              </w:rPr>
            </w:pPr>
          </w:p>
        </w:tc>
      </w:tr>
      <w:tr w:rsidR="002D4C57" w14:paraId="51F97DB6" w14:textId="77777777" w:rsidTr="002D4C57">
        <w:tc>
          <w:tcPr>
            <w:tcW w:w="4145" w:type="dxa"/>
          </w:tcPr>
          <w:p w14:paraId="2AFD34F6" w14:textId="31EE6772" w:rsidR="00B050AD" w:rsidRPr="00913BB4" w:rsidRDefault="00C80E95" w:rsidP="00B050AD">
            <w:pPr>
              <w:rPr>
                <w:rFonts w:cs="Arial"/>
              </w:rPr>
            </w:pPr>
            <w:r>
              <w:rPr>
                <w:rFonts w:cs="Arial"/>
              </w:rPr>
              <w:t>5</w:t>
            </w:r>
            <w:r w:rsidR="00B050AD" w:rsidRPr="00913BB4">
              <w:rPr>
                <w:rFonts w:cs="Arial"/>
              </w:rPr>
              <w:t xml:space="preserve">.6 Will you register and allocate any biodiversity units from your site to other developments? </w:t>
            </w:r>
          </w:p>
          <w:p w14:paraId="61534469" w14:textId="77777777" w:rsidR="00A00405" w:rsidRDefault="00A00405" w:rsidP="00201901">
            <w:pPr>
              <w:rPr>
                <w:rFonts w:cs="Arial"/>
              </w:rPr>
            </w:pPr>
          </w:p>
        </w:tc>
        <w:tc>
          <w:tcPr>
            <w:tcW w:w="10876" w:type="dxa"/>
            <w:gridSpan w:val="3"/>
          </w:tcPr>
          <w:p w14:paraId="527447F6" w14:textId="3DCEF4EA" w:rsidR="00A00405" w:rsidRDefault="00B050AD" w:rsidP="00201901">
            <w:pPr>
              <w:rPr>
                <w:rFonts w:cs="Arial"/>
              </w:rPr>
            </w:pPr>
            <w:r>
              <w:rPr>
                <w:rFonts w:cs="Arial"/>
              </w:rPr>
              <w:t>Yes/No</w:t>
            </w:r>
          </w:p>
        </w:tc>
      </w:tr>
      <w:tr w:rsidR="002D4C57" w14:paraId="6592628B" w14:textId="77777777" w:rsidTr="002D4C57">
        <w:tc>
          <w:tcPr>
            <w:tcW w:w="4145" w:type="dxa"/>
          </w:tcPr>
          <w:p w14:paraId="264EAB0E" w14:textId="7115760C" w:rsidR="00525DC3" w:rsidRPr="00913BB4" w:rsidRDefault="00C80E95" w:rsidP="00525DC3">
            <w:pPr>
              <w:rPr>
                <w:rFonts w:cs="Arial"/>
              </w:rPr>
            </w:pPr>
            <w:r>
              <w:rPr>
                <w:rFonts w:cs="Arial"/>
              </w:rPr>
              <w:t>5</w:t>
            </w:r>
            <w:r w:rsidR="00525DC3">
              <w:rPr>
                <w:rFonts w:cs="Arial"/>
              </w:rPr>
              <w:t xml:space="preserve">.7 </w:t>
            </w:r>
            <w:r w:rsidR="00525DC3" w:rsidRPr="00913BB4">
              <w:rPr>
                <w:rFonts w:cs="Arial"/>
              </w:rPr>
              <w:t>If yes, provide details of the number of units and the location of the development(s).</w:t>
            </w:r>
          </w:p>
          <w:p w14:paraId="6B5884AF" w14:textId="77777777" w:rsidR="00A00405" w:rsidRDefault="00A00405" w:rsidP="00201901">
            <w:pPr>
              <w:rPr>
                <w:rFonts w:cs="Arial"/>
              </w:rPr>
            </w:pPr>
          </w:p>
        </w:tc>
        <w:tc>
          <w:tcPr>
            <w:tcW w:w="10876" w:type="dxa"/>
            <w:gridSpan w:val="3"/>
          </w:tcPr>
          <w:p w14:paraId="3DE7180C" w14:textId="77777777" w:rsidR="00A00405" w:rsidRDefault="00A00405" w:rsidP="00201901">
            <w:pPr>
              <w:rPr>
                <w:rFonts w:cs="Arial"/>
              </w:rPr>
            </w:pPr>
          </w:p>
        </w:tc>
      </w:tr>
    </w:tbl>
    <w:p w14:paraId="4B819FFC" w14:textId="44EFDE68" w:rsidR="004519FB" w:rsidRPr="00913BB4" w:rsidRDefault="004519FB" w:rsidP="00002C5F">
      <w:pPr>
        <w:rPr>
          <w:rFonts w:cs="Arial"/>
        </w:rPr>
      </w:pPr>
    </w:p>
    <w:p w14:paraId="46E369D4" w14:textId="77777777" w:rsidR="004519FB" w:rsidRPr="00913BB4" w:rsidRDefault="004519FB" w:rsidP="00002C5F">
      <w:pPr>
        <w:rPr>
          <w:rFonts w:cs="Arial"/>
        </w:rPr>
      </w:pPr>
    </w:p>
    <w:p w14:paraId="7CAF0EEF" w14:textId="4CB3F437" w:rsidR="00B631CF" w:rsidRDefault="00C80E95" w:rsidP="008453F6">
      <w:pPr>
        <w:pStyle w:val="Heading1"/>
        <w:rPr>
          <w:rFonts w:cs="Arial"/>
        </w:rPr>
      </w:pPr>
      <w:bookmarkStart w:id="9" w:name="_Toc200366590"/>
      <w:r>
        <w:rPr>
          <w:rFonts w:cs="Arial"/>
        </w:rPr>
        <w:t>6</w:t>
      </w:r>
      <w:r w:rsidR="008453F6" w:rsidRPr="00913BB4">
        <w:rPr>
          <w:rFonts w:cs="Arial"/>
        </w:rPr>
        <w:t xml:space="preserve">. </w:t>
      </w:r>
      <w:r w:rsidR="00B631CF" w:rsidRPr="00913BB4">
        <w:rPr>
          <w:rFonts w:cs="Arial"/>
        </w:rPr>
        <w:t>Off-site Habitat</w:t>
      </w:r>
      <w:bookmarkEnd w:id="9"/>
      <w:r w:rsidR="00B631CF" w:rsidRPr="00913BB4">
        <w:rPr>
          <w:rFonts w:cs="Arial"/>
        </w:rPr>
        <w:t xml:space="preserve"> </w:t>
      </w:r>
    </w:p>
    <w:p w14:paraId="724B8433" w14:textId="77777777" w:rsidR="001B0EFD" w:rsidRPr="001B0EFD" w:rsidRDefault="001B0EFD" w:rsidP="001B0EFD"/>
    <w:p w14:paraId="439C7BAF" w14:textId="2388BE47" w:rsidR="002B5C9A" w:rsidRPr="00913BB4" w:rsidRDefault="00B631CF" w:rsidP="002B5C9A">
      <w:pPr>
        <w:rPr>
          <w:rFonts w:cs="Arial"/>
        </w:rPr>
      </w:pPr>
      <w:r w:rsidRPr="00913BB4">
        <w:rPr>
          <w:rFonts w:cs="Arial"/>
        </w:rPr>
        <w:t xml:space="preserve">Answer this section if your development includes off-site habitat </w:t>
      </w:r>
      <w:r w:rsidR="00ED09AC">
        <w:rPr>
          <w:rFonts w:cs="Arial"/>
        </w:rPr>
        <w:t>interventions.</w:t>
      </w:r>
    </w:p>
    <w:p w14:paraId="39605E70" w14:textId="00C2BC63" w:rsidR="004F2750" w:rsidRDefault="004F2750" w:rsidP="008453F6">
      <w:pPr>
        <w:rPr>
          <w:rFonts w:cs="Arial"/>
        </w:rPr>
      </w:pPr>
    </w:p>
    <w:tbl>
      <w:tblPr>
        <w:tblStyle w:val="TableGrid"/>
        <w:tblW w:w="0" w:type="auto"/>
        <w:tblLook w:val="04A0" w:firstRow="1" w:lastRow="0" w:firstColumn="1" w:lastColumn="0" w:noHBand="0" w:noVBand="1"/>
      </w:tblPr>
      <w:tblGrid>
        <w:gridCol w:w="2500"/>
        <w:gridCol w:w="2134"/>
        <w:gridCol w:w="2134"/>
        <w:gridCol w:w="2242"/>
      </w:tblGrid>
      <w:tr w:rsidR="00EF3D90" w14:paraId="25A85117" w14:textId="77777777" w:rsidTr="00D00DC9">
        <w:tc>
          <w:tcPr>
            <w:tcW w:w="2500" w:type="dxa"/>
          </w:tcPr>
          <w:p w14:paraId="386CCC68" w14:textId="3538073F" w:rsidR="004F2750" w:rsidRPr="00913BB4" w:rsidRDefault="00C80E95" w:rsidP="004F2750">
            <w:pPr>
              <w:rPr>
                <w:rFonts w:cs="Arial"/>
              </w:rPr>
            </w:pPr>
            <w:r>
              <w:rPr>
                <w:rFonts w:cs="Arial"/>
              </w:rPr>
              <w:t>6</w:t>
            </w:r>
            <w:r w:rsidR="004F2750" w:rsidRPr="00913BB4">
              <w:rPr>
                <w:rFonts w:cs="Arial"/>
              </w:rPr>
              <w:t xml:space="preserve">.1 Tell us about the off-site habitat </w:t>
            </w:r>
            <w:r w:rsidR="005F139D">
              <w:rPr>
                <w:rFonts w:cs="Arial"/>
              </w:rPr>
              <w:t xml:space="preserve">interventions. </w:t>
            </w:r>
            <w:r w:rsidR="004F2750" w:rsidRPr="00913BB4">
              <w:rPr>
                <w:rFonts w:cs="Arial"/>
              </w:rPr>
              <w:t>Include whether you’re planning to deliver th</w:t>
            </w:r>
            <w:r w:rsidR="00ED09AC">
              <w:rPr>
                <w:rFonts w:cs="Arial"/>
              </w:rPr>
              <w:t xml:space="preserve">is </w:t>
            </w:r>
            <w:r w:rsidR="004F2750" w:rsidRPr="00913BB4">
              <w:rPr>
                <w:rFonts w:cs="Arial"/>
              </w:rPr>
              <w:t xml:space="preserve">on land under the same ownership or </w:t>
            </w:r>
            <w:r w:rsidR="005F67FE">
              <w:rPr>
                <w:rFonts w:cs="Arial"/>
              </w:rPr>
              <w:t xml:space="preserve">by purchasing </w:t>
            </w:r>
            <w:r w:rsidR="004F2750" w:rsidRPr="00913BB4">
              <w:rPr>
                <w:rFonts w:cs="Arial"/>
              </w:rPr>
              <w:t>biodiversity units.</w:t>
            </w:r>
          </w:p>
          <w:p w14:paraId="1CACD002" w14:textId="77777777" w:rsidR="004F2750" w:rsidRDefault="004F2750" w:rsidP="008453F6">
            <w:pPr>
              <w:rPr>
                <w:rFonts w:cs="Arial"/>
              </w:rPr>
            </w:pPr>
          </w:p>
        </w:tc>
        <w:tc>
          <w:tcPr>
            <w:tcW w:w="6510" w:type="dxa"/>
            <w:gridSpan w:val="3"/>
          </w:tcPr>
          <w:p w14:paraId="2CB48D95" w14:textId="77777777" w:rsidR="004F2750" w:rsidRDefault="004F2750" w:rsidP="008453F6">
            <w:pPr>
              <w:rPr>
                <w:rFonts w:cs="Arial"/>
              </w:rPr>
            </w:pPr>
          </w:p>
        </w:tc>
      </w:tr>
      <w:tr w:rsidR="00EF3D90" w14:paraId="5E45833C" w14:textId="77777777" w:rsidTr="00D00DC9">
        <w:tc>
          <w:tcPr>
            <w:tcW w:w="2500" w:type="dxa"/>
          </w:tcPr>
          <w:p w14:paraId="1FB905E8" w14:textId="1C35E27C" w:rsidR="004F2750" w:rsidRPr="00913BB4" w:rsidRDefault="00C80E95" w:rsidP="004F2750">
            <w:pPr>
              <w:rPr>
                <w:rFonts w:cs="Arial"/>
              </w:rPr>
            </w:pPr>
            <w:r>
              <w:rPr>
                <w:rFonts w:cs="Arial"/>
              </w:rPr>
              <w:t>6</w:t>
            </w:r>
            <w:r w:rsidR="004F2750" w:rsidRPr="00913BB4">
              <w:rPr>
                <w:rFonts w:cs="Arial"/>
              </w:rPr>
              <w:t>.2 How will you secure the off-site habitat</w:t>
            </w:r>
            <w:r w:rsidR="002C40BA">
              <w:rPr>
                <w:rFonts w:cs="Arial"/>
              </w:rPr>
              <w:t xml:space="preserve"> </w:t>
            </w:r>
            <w:r w:rsidR="005F67FE">
              <w:rPr>
                <w:rFonts w:cs="Arial"/>
              </w:rPr>
              <w:t>interventions</w:t>
            </w:r>
            <w:r w:rsidR="004F2750" w:rsidRPr="00913BB4">
              <w:rPr>
                <w:rFonts w:cs="Arial"/>
              </w:rPr>
              <w:t>? Tell us whether you</w:t>
            </w:r>
            <w:r w:rsidR="0092381E">
              <w:rPr>
                <w:rFonts w:cs="Arial"/>
              </w:rPr>
              <w:t xml:space="preserve"> propose to </w:t>
            </w:r>
            <w:r w:rsidR="004F2750" w:rsidRPr="00913BB4">
              <w:rPr>
                <w:rFonts w:cs="Arial"/>
              </w:rPr>
              <w:t>us</w:t>
            </w:r>
            <w:r w:rsidR="0092381E">
              <w:rPr>
                <w:rFonts w:cs="Arial"/>
              </w:rPr>
              <w:t xml:space="preserve">e </w:t>
            </w:r>
            <w:r w:rsidR="004F2750" w:rsidRPr="00913BB4">
              <w:rPr>
                <w:rFonts w:cs="Arial"/>
              </w:rPr>
              <w:t>an S106 or a conservation covenant.</w:t>
            </w:r>
          </w:p>
          <w:p w14:paraId="453BAF87" w14:textId="77777777" w:rsidR="004F2750" w:rsidRDefault="004F2750" w:rsidP="008453F6">
            <w:pPr>
              <w:rPr>
                <w:rFonts w:cs="Arial"/>
              </w:rPr>
            </w:pPr>
          </w:p>
        </w:tc>
        <w:tc>
          <w:tcPr>
            <w:tcW w:w="6510" w:type="dxa"/>
            <w:gridSpan w:val="3"/>
          </w:tcPr>
          <w:p w14:paraId="1DC9B585" w14:textId="77777777" w:rsidR="004F2750" w:rsidRDefault="004F2750" w:rsidP="008453F6">
            <w:pPr>
              <w:rPr>
                <w:rFonts w:cs="Arial"/>
              </w:rPr>
            </w:pPr>
          </w:p>
        </w:tc>
      </w:tr>
      <w:tr w:rsidR="005F67FE" w14:paraId="681B695C" w14:textId="77777777" w:rsidTr="00D00DC9">
        <w:tc>
          <w:tcPr>
            <w:tcW w:w="2500" w:type="dxa"/>
          </w:tcPr>
          <w:p w14:paraId="31111197" w14:textId="26A9DC9A" w:rsidR="004F2750" w:rsidRPr="00913BB4" w:rsidRDefault="00C80E95" w:rsidP="004F2750">
            <w:pPr>
              <w:rPr>
                <w:rFonts w:cs="Arial"/>
              </w:rPr>
            </w:pPr>
            <w:r>
              <w:rPr>
                <w:rFonts w:cs="Arial"/>
              </w:rPr>
              <w:t>6</w:t>
            </w:r>
            <w:r w:rsidR="004F2750" w:rsidRPr="00913BB4">
              <w:rPr>
                <w:rFonts w:cs="Arial"/>
              </w:rPr>
              <w:t>.3 Total off-site</w:t>
            </w:r>
            <w:r w:rsidR="00934916">
              <w:rPr>
                <w:rFonts w:cs="Arial"/>
              </w:rPr>
              <w:t xml:space="preserve"> baseline/</w:t>
            </w:r>
            <w:r w:rsidR="004F2750" w:rsidRPr="00913BB4">
              <w:rPr>
                <w:rFonts w:cs="Arial"/>
              </w:rPr>
              <w:t>pre-development biodiversity value from the headline results of the Statutory Biodiversity Metric</w:t>
            </w:r>
          </w:p>
          <w:p w14:paraId="2BC87F6C" w14:textId="77777777" w:rsidR="004F2750" w:rsidRDefault="004F2750" w:rsidP="008453F6">
            <w:pPr>
              <w:rPr>
                <w:rFonts w:cs="Arial"/>
              </w:rPr>
            </w:pPr>
          </w:p>
        </w:tc>
        <w:tc>
          <w:tcPr>
            <w:tcW w:w="2134" w:type="dxa"/>
          </w:tcPr>
          <w:p w14:paraId="6CFB078E" w14:textId="77777777" w:rsidR="004F2750" w:rsidRPr="00913BB4" w:rsidRDefault="004F2750" w:rsidP="004F2750">
            <w:pPr>
              <w:rPr>
                <w:rFonts w:cs="Arial"/>
              </w:rPr>
            </w:pPr>
            <w:r w:rsidRPr="00913BB4">
              <w:rPr>
                <w:rFonts w:cs="Arial"/>
              </w:rPr>
              <w:t xml:space="preserve">Area habitat biodiversity units: </w:t>
            </w:r>
          </w:p>
          <w:p w14:paraId="14475195" w14:textId="77777777" w:rsidR="004F2750" w:rsidRDefault="004F2750" w:rsidP="008453F6">
            <w:pPr>
              <w:rPr>
                <w:rFonts w:cs="Arial"/>
              </w:rPr>
            </w:pPr>
          </w:p>
        </w:tc>
        <w:tc>
          <w:tcPr>
            <w:tcW w:w="2134" w:type="dxa"/>
          </w:tcPr>
          <w:p w14:paraId="35F761B3" w14:textId="77777777" w:rsidR="004F2750" w:rsidRPr="00913BB4" w:rsidRDefault="004F2750" w:rsidP="004F2750">
            <w:pPr>
              <w:rPr>
                <w:rFonts w:cs="Arial"/>
              </w:rPr>
            </w:pPr>
            <w:r w:rsidRPr="00913BB4">
              <w:rPr>
                <w:rFonts w:cs="Arial"/>
              </w:rPr>
              <w:t>Hedgerow biodiversity units:</w:t>
            </w:r>
          </w:p>
          <w:p w14:paraId="0F118A0A" w14:textId="77777777" w:rsidR="004F2750" w:rsidRDefault="004F2750" w:rsidP="008453F6">
            <w:pPr>
              <w:rPr>
                <w:rFonts w:cs="Arial"/>
              </w:rPr>
            </w:pPr>
          </w:p>
        </w:tc>
        <w:tc>
          <w:tcPr>
            <w:tcW w:w="2242" w:type="dxa"/>
          </w:tcPr>
          <w:p w14:paraId="45CD17EB" w14:textId="712DECF8" w:rsidR="004F2750" w:rsidRDefault="004F2750" w:rsidP="008453F6">
            <w:pPr>
              <w:rPr>
                <w:rFonts w:cs="Arial"/>
              </w:rPr>
            </w:pPr>
            <w:r w:rsidRPr="00913BB4">
              <w:rPr>
                <w:rFonts w:cs="Arial"/>
              </w:rPr>
              <w:t>Watercourse biodiversity units:</w:t>
            </w:r>
          </w:p>
        </w:tc>
      </w:tr>
      <w:tr w:rsidR="005F67FE" w14:paraId="1CB243DB" w14:textId="77777777" w:rsidTr="00D00DC9">
        <w:tc>
          <w:tcPr>
            <w:tcW w:w="2500" w:type="dxa"/>
          </w:tcPr>
          <w:p w14:paraId="43ABED22" w14:textId="3274EE19" w:rsidR="00EF3D90" w:rsidRPr="00913BB4" w:rsidRDefault="00C80E95" w:rsidP="00EF3D90">
            <w:pPr>
              <w:rPr>
                <w:rFonts w:cs="Arial"/>
              </w:rPr>
            </w:pPr>
            <w:r>
              <w:rPr>
                <w:rFonts w:cs="Arial"/>
              </w:rPr>
              <w:t>6</w:t>
            </w:r>
            <w:r w:rsidR="00EF3D90" w:rsidRPr="00913BB4">
              <w:rPr>
                <w:rFonts w:cs="Arial"/>
              </w:rPr>
              <w:t>.</w:t>
            </w:r>
            <w:r w:rsidR="00D00DC9">
              <w:rPr>
                <w:rFonts w:cs="Arial"/>
              </w:rPr>
              <w:t>4</w:t>
            </w:r>
            <w:r w:rsidR="00EF3D90" w:rsidRPr="00913BB4">
              <w:rPr>
                <w:rFonts w:cs="Arial"/>
              </w:rPr>
              <w:t xml:space="preserve"> Total off-site biodiversity value post-intervention</w:t>
            </w:r>
          </w:p>
          <w:p w14:paraId="5D2448A2" w14:textId="77777777" w:rsidR="00EF3D90" w:rsidRDefault="00EF3D90" w:rsidP="008453F6">
            <w:pPr>
              <w:rPr>
                <w:rFonts w:cs="Arial"/>
              </w:rPr>
            </w:pPr>
          </w:p>
        </w:tc>
        <w:tc>
          <w:tcPr>
            <w:tcW w:w="2134" w:type="dxa"/>
          </w:tcPr>
          <w:p w14:paraId="70FD410F" w14:textId="77777777" w:rsidR="00EF3D90" w:rsidRPr="00913BB4" w:rsidRDefault="00EF3D90" w:rsidP="00EF3D90">
            <w:pPr>
              <w:rPr>
                <w:rFonts w:cs="Arial"/>
              </w:rPr>
            </w:pPr>
            <w:r w:rsidRPr="00913BB4">
              <w:rPr>
                <w:rFonts w:cs="Arial"/>
              </w:rPr>
              <w:t xml:space="preserve">Area habitat biodiversity units: </w:t>
            </w:r>
          </w:p>
          <w:p w14:paraId="5E52F437" w14:textId="77777777" w:rsidR="00EF3D90" w:rsidRDefault="00EF3D90" w:rsidP="008453F6">
            <w:pPr>
              <w:rPr>
                <w:rFonts w:cs="Arial"/>
              </w:rPr>
            </w:pPr>
          </w:p>
        </w:tc>
        <w:tc>
          <w:tcPr>
            <w:tcW w:w="2134" w:type="dxa"/>
          </w:tcPr>
          <w:p w14:paraId="0808F5A0" w14:textId="77777777" w:rsidR="00EF3D90" w:rsidRPr="00913BB4" w:rsidRDefault="00EF3D90" w:rsidP="00EF3D90">
            <w:pPr>
              <w:rPr>
                <w:rFonts w:cs="Arial"/>
              </w:rPr>
            </w:pPr>
            <w:r w:rsidRPr="00913BB4">
              <w:rPr>
                <w:rFonts w:cs="Arial"/>
              </w:rPr>
              <w:t xml:space="preserve">Hedgerow biodiversity units: </w:t>
            </w:r>
          </w:p>
          <w:p w14:paraId="2F6FCE67" w14:textId="77777777" w:rsidR="00EF3D90" w:rsidRDefault="00EF3D90" w:rsidP="008453F6">
            <w:pPr>
              <w:rPr>
                <w:rFonts w:cs="Arial"/>
              </w:rPr>
            </w:pPr>
          </w:p>
        </w:tc>
        <w:tc>
          <w:tcPr>
            <w:tcW w:w="2242" w:type="dxa"/>
          </w:tcPr>
          <w:p w14:paraId="2AE1CB17" w14:textId="77777777" w:rsidR="00EF3D90" w:rsidRPr="00913BB4" w:rsidRDefault="00EF3D90" w:rsidP="00EF3D90">
            <w:pPr>
              <w:rPr>
                <w:rFonts w:cs="Arial"/>
              </w:rPr>
            </w:pPr>
            <w:r w:rsidRPr="00913BB4">
              <w:rPr>
                <w:rFonts w:cs="Arial"/>
              </w:rPr>
              <w:t xml:space="preserve">Watercourse biodiversity units: </w:t>
            </w:r>
          </w:p>
          <w:p w14:paraId="54034671" w14:textId="3EB91B23" w:rsidR="00EF3D90" w:rsidRDefault="00EF3D90" w:rsidP="008453F6">
            <w:pPr>
              <w:rPr>
                <w:rFonts w:cs="Arial"/>
              </w:rPr>
            </w:pPr>
          </w:p>
        </w:tc>
      </w:tr>
      <w:tr w:rsidR="005F67FE" w14:paraId="4908A148" w14:textId="77777777" w:rsidTr="00D00DC9">
        <w:trPr>
          <w:trHeight w:val="44"/>
        </w:trPr>
        <w:tc>
          <w:tcPr>
            <w:tcW w:w="2500" w:type="dxa"/>
            <w:vMerge w:val="restart"/>
          </w:tcPr>
          <w:p w14:paraId="4385E37D" w14:textId="6A212758" w:rsidR="00E57363" w:rsidRDefault="00C80E95" w:rsidP="00EF3D90">
            <w:pPr>
              <w:rPr>
                <w:rFonts w:cs="Arial"/>
              </w:rPr>
            </w:pPr>
            <w:r>
              <w:rPr>
                <w:rFonts w:cs="Arial"/>
              </w:rPr>
              <w:t>6</w:t>
            </w:r>
            <w:r w:rsidR="00F82812" w:rsidRPr="00913BB4">
              <w:rPr>
                <w:rFonts w:cs="Arial"/>
              </w:rPr>
              <w:t>.</w:t>
            </w:r>
            <w:r w:rsidR="00D00DC9">
              <w:rPr>
                <w:rFonts w:cs="Arial"/>
              </w:rPr>
              <w:t>5</w:t>
            </w:r>
            <w:r w:rsidR="00F82812" w:rsidRPr="00913BB4">
              <w:rPr>
                <w:rFonts w:cs="Arial"/>
              </w:rPr>
              <w:t xml:space="preserve"> Total off-site </w:t>
            </w:r>
          </w:p>
          <w:p w14:paraId="27A87FD3" w14:textId="722D00D5" w:rsidR="00F82812" w:rsidRDefault="00F82812" w:rsidP="00EF3D90">
            <w:pPr>
              <w:rPr>
                <w:rFonts w:cs="Arial"/>
              </w:rPr>
            </w:pPr>
            <w:r w:rsidRPr="00E57363">
              <w:rPr>
                <w:rFonts w:cs="Arial"/>
                <w:u w:val="single"/>
              </w:rPr>
              <w:t>net change</w:t>
            </w:r>
            <w:r w:rsidRPr="00913BB4">
              <w:rPr>
                <w:rFonts w:cs="Arial"/>
              </w:rPr>
              <w:t xml:space="preserve"> in biodiversity units from the headline results of the Statutory Biodiversity Metric</w:t>
            </w:r>
          </w:p>
          <w:p w14:paraId="15F2769C" w14:textId="77777777" w:rsidR="00F82812" w:rsidRPr="00913BB4" w:rsidRDefault="00F82812" w:rsidP="00EF3D90">
            <w:pPr>
              <w:rPr>
                <w:rFonts w:cs="Arial"/>
              </w:rPr>
            </w:pPr>
          </w:p>
          <w:p w14:paraId="7DE1E420" w14:textId="77777777" w:rsidR="00F82812" w:rsidRDefault="00F82812" w:rsidP="008453F6">
            <w:pPr>
              <w:rPr>
                <w:rFonts w:cs="Arial"/>
              </w:rPr>
            </w:pPr>
          </w:p>
        </w:tc>
        <w:tc>
          <w:tcPr>
            <w:tcW w:w="2134" w:type="dxa"/>
          </w:tcPr>
          <w:p w14:paraId="76654FDB" w14:textId="77777777" w:rsidR="00F82812" w:rsidRPr="00913BB4" w:rsidRDefault="00F82812" w:rsidP="00F82812">
            <w:pPr>
              <w:rPr>
                <w:rFonts w:cs="Arial"/>
              </w:rPr>
            </w:pPr>
            <w:r w:rsidRPr="00913BB4">
              <w:rPr>
                <w:rFonts w:cs="Arial"/>
              </w:rPr>
              <w:t xml:space="preserve">Area habitat biodiversity units: </w:t>
            </w:r>
          </w:p>
          <w:p w14:paraId="1C3582A1" w14:textId="77777777" w:rsidR="00F82812" w:rsidRDefault="00F82812" w:rsidP="008453F6">
            <w:pPr>
              <w:rPr>
                <w:rFonts w:cs="Arial"/>
              </w:rPr>
            </w:pPr>
          </w:p>
          <w:p w14:paraId="25F29283" w14:textId="77777777" w:rsidR="00F82812" w:rsidRDefault="00F82812" w:rsidP="008453F6">
            <w:pPr>
              <w:rPr>
                <w:rFonts w:cs="Arial"/>
              </w:rPr>
            </w:pPr>
          </w:p>
        </w:tc>
        <w:tc>
          <w:tcPr>
            <w:tcW w:w="2134" w:type="dxa"/>
          </w:tcPr>
          <w:p w14:paraId="6AF3E0B4" w14:textId="77777777" w:rsidR="00F82812" w:rsidRPr="00913BB4" w:rsidRDefault="00F82812" w:rsidP="00F82812">
            <w:pPr>
              <w:rPr>
                <w:rFonts w:cs="Arial"/>
              </w:rPr>
            </w:pPr>
            <w:r w:rsidRPr="00913BB4">
              <w:rPr>
                <w:rFonts w:cs="Arial"/>
              </w:rPr>
              <w:t xml:space="preserve">Hedgerow biodiversity units: </w:t>
            </w:r>
          </w:p>
          <w:p w14:paraId="65EB856D" w14:textId="77777777" w:rsidR="00F82812" w:rsidRDefault="00F82812" w:rsidP="008453F6">
            <w:pPr>
              <w:rPr>
                <w:rFonts w:cs="Arial"/>
              </w:rPr>
            </w:pPr>
          </w:p>
        </w:tc>
        <w:tc>
          <w:tcPr>
            <w:tcW w:w="2242" w:type="dxa"/>
          </w:tcPr>
          <w:p w14:paraId="6201206A" w14:textId="77777777" w:rsidR="00F82812" w:rsidRPr="00913BB4" w:rsidRDefault="00F82812" w:rsidP="00F82812">
            <w:pPr>
              <w:rPr>
                <w:rFonts w:cs="Arial"/>
              </w:rPr>
            </w:pPr>
            <w:r w:rsidRPr="00913BB4">
              <w:rPr>
                <w:rFonts w:cs="Arial"/>
              </w:rPr>
              <w:t xml:space="preserve">Watercourse biodiversity units: </w:t>
            </w:r>
          </w:p>
          <w:p w14:paraId="5DF988F9" w14:textId="4A4DCE5D" w:rsidR="00F82812" w:rsidRDefault="00F82812" w:rsidP="008453F6">
            <w:pPr>
              <w:rPr>
                <w:rFonts w:cs="Arial"/>
              </w:rPr>
            </w:pPr>
          </w:p>
        </w:tc>
      </w:tr>
      <w:tr w:rsidR="005F67FE" w14:paraId="3351F62C" w14:textId="77777777" w:rsidTr="00D00DC9">
        <w:trPr>
          <w:trHeight w:val="44"/>
        </w:trPr>
        <w:tc>
          <w:tcPr>
            <w:tcW w:w="2500" w:type="dxa"/>
            <w:vMerge/>
          </w:tcPr>
          <w:p w14:paraId="0C02F80A" w14:textId="77777777" w:rsidR="00F82812" w:rsidRPr="00913BB4" w:rsidRDefault="00F82812" w:rsidP="00EF3D90">
            <w:pPr>
              <w:rPr>
                <w:rFonts w:cs="Arial"/>
              </w:rPr>
            </w:pPr>
          </w:p>
        </w:tc>
        <w:tc>
          <w:tcPr>
            <w:tcW w:w="2134" w:type="dxa"/>
          </w:tcPr>
          <w:p w14:paraId="3C160631" w14:textId="77777777" w:rsidR="00F82812" w:rsidRPr="00913BB4" w:rsidRDefault="00F82812" w:rsidP="00F82812">
            <w:pPr>
              <w:rPr>
                <w:rFonts w:cs="Arial"/>
              </w:rPr>
            </w:pPr>
            <w:r w:rsidRPr="00913BB4">
              <w:rPr>
                <w:rFonts w:cs="Arial"/>
              </w:rPr>
              <w:t>Area habitat biodiversity units % change:</w:t>
            </w:r>
          </w:p>
          <w:p w14:paraId="60294A1F" w14:textId="77777777" w:rsidR="00F82812" w:rsidRDefault="00F82812" w:rsidP="008453F6">
            <w:pPr>
              <w:rPr>
                <w:rFonts w:cs="Arial"/>
              </w:rPr>
            </w:pPr>
          </w:p>
        </w:tc>
        <w:tc>
          <w:tcPr>
            <w:tcW w:w="2134" w:type="dxa"/>
          </w:tcPr>
          <w:p w14:paraId="50A203F2" w14:textId="77777777" w:rsidR="00F82812" w:rsidRPr="00913BB4" w:rsidRDefault="00F82812" w:rsidP="00F82812">
            <w:pPr>
              <w:rPr>
                <w:rFonts w:cs="Arial"/>
              </w:rPr>
            </w:pPr>
            <w:r w:rsidRPr="00913BB4">
              <w:rPr>
                <w:rFonts w:cs="Arial"/>
              </w:rPr>
              <w:t>Hedgerow biodiversity units % change:</w:t>
            </w:r>
          </w:p>
          <w:p w14:paraId="2B0D7DA6" w14:textId="77777777" w:rsidR="00F82812" w:rsidRDefault="00F82812" w:rsidP="008453F6">
            <w:pPr>
              <w:rPr>
                <w:rFonts w:cs="Arial"/>
              </w:rPr>
            </w:pPr>
          </w:p>
        </w:tc>
        <w:tc>
          <w:tcPr>
            <w:tcW w:w="2242" w:type="dxa"/>
          </w:tcPr>
          <w:p w14:paraId="0FBC4289" w14:textId="77777777" w:rsidR="00F82812" w:rsidRPr="00913BB4" w:rsidRDefault="00F82812" w:rsidP="00F82812">
            <w:pPr>
              <w:rPr>
                <w:rFonts w:cs="Arial"/>
              </w:rPr>
            </w:pPr>
            <w:r w:rsidRPr="00913BB4">
              <w:rPr>
                <w:rFonts w:cs="Arial"/>
              </w:rPr>
              <w:t>Watercourse biodiversity units % change:</w:t>
            </w:r>
          </w:p>
          <w:p w14:paraId="373D9055" w14:textId="77777777" w:rsidR="00F82812" w:rsidRDefault="00F82812" w:rsidP="008453F6">
            <w:pPr>
              <w:rPr>
                <w:rFonts w:cs="Arial"/>
              </w:rPr>
            </w:pPr>
          </w:p>
          <w:p w14:paraId="68F25273" w14:textId="06B4C654" w:rsidR="00F82812" w:rsidRDefault="00F82812" w:rsidP="008453F6">
            <w:pPr>
              <w:rPr>
                <w:rFonts w:cs="Arial"/>
              </w:rPr>
            </w:pPr>
          </w:p>
        </w:tc>
      </w:tr>
    </w:tbl>
    <w:p w14:paraId="6BCDFA0C" w14:textId="77777777" w:rsidR="00D16037" w:rsidRDefault="00D16037" w:rsidP="00DC775F">
      <w:pPr>
        <w:pStyle w:val="Heading1"/>
        <w:rPr>
          <w:rFonts w:cs="Arial"/>
        </w:rPr>
      </w:pPr>
    </w:p>
    <w:p w14:paraId="59CC1FB0" w14:textId="3B3C332B" w:rsidR="00DC775F" w:rsidRDefault="00C80E95" w:rsidP="00DC775F">
      <w:pPr>
        <w:pStyle w:val="Heading1"/>
        <w:rPr>
          <w:rFonts w:cs="Arial"/>
        </w:rPr>
      </w:pPr>
      <w:bookmarkStart w:id="10" w:name="_Toc200366591"/>
      <w:r>
        <w:rPr>
          <w:rFonts w:cs="Arial"/>
        </w:rPr>
        <w:t>7</w:t>
      </w:r>
      <w:r w:rsidR="00DC775F" w:rsidRPr="00913BB4">
        <w:rPr>
          <w:rFonts w:cs="Arial"/>
        </w:rPr>
        <w:t>. Statutory biodiversity credits</w:t>
      </w:r>
      <w:bookmarkEnd w:id="10"/>
      <w:r w:rsidR="00DC775F" w:rsidRPr="00913BB4">
        <w:rPr>
          <w:rFonts w:cs="Arial"/>
        </w:rPr>
        <w:t xml:space="preserve"> </w:t>
      </w:r>
    </w:p>
    <w:tbl>
      <w:tblPr>
        <w:tblStyle w:val="TableGrid"/>
        <w:tblW w:w="0" w:type="auto"/>
        <w:tblLook w:val="04A0" w:firstRow="1" w:lastRow="0" w:firstColumn="1" w:lastColumn="0" w:noHBand="0" w:noVBand="1"/>
      </w:tblPr>
      <w:tblGrid>
        <w:gridCol w:w="2538"/>
        <w:gridCol w:w="2262"/>
        <w:gridCol w:w="2419"/>
        <w:gridCol w:w="1791"/>
      </w:tblGrid>
      <w:tr w:rsidR="009B72FC" w14:paraId="667494D5" w14:textId="77777777" w:rsidTr="0023495B">
        <w:tc>
          <w:tcPr>
            <w:tcW w:w="4145" w:type="dxa"/>
          </w:tcPr>
          <w:p w14:paraId="1453C6E0" w14:textId="4F3C29E4" w:rsidR="009B72FC" w:rsidRDefault="00C80E95" w:rsidP="009B72FC">
            <w:pPr>
              <w:rPr>
                <w:rFonts w:cs="Arial"/>
              </w:rPr>
            </w:pPr>
            <w:r>
              <w:rPr>
                <w:rFonts w:cs="Arial"/>
              </w:rPr>
              <w:t>7</w:t>
            </w:r>
            <w:r w:rsidR="009B72FC" w:rsidRPr="00913BB4">
              <w:rPr>
                <w:rFonts w:cs="Arial"/>
              </w:rPr>
              <w:t xml:space="preserve">.1 Do you need to use statutory biodiversity credits?  </w:t>
            </w:r>
          </w:p>
          <w:p w14:paraId="59769FCD" w14:textId="47C06A87" w:rsidR="008A38A0" w:rsidRDefault="00DD794D" w:rsidP="009B72FC">
            <w:r>
              <w:t>(see 4.12)</w:t>
            </w:r>
          </w:p>
        </w:tc>
        <w:tc>
          <w:tcPr>
            <w:tcW w:w="10876" w:type="dxa"/>
            <w:gridSpan w:val="3"/>
          </w:tcPr>
          <w:p w14:paraId="36DD64E6" w14:textId="6E9BA512" w:rsidR="009B72FC" w:rsidRDefault="009B72FC" w:rsidP="009B72FC">
            <w:r>
              <w:t>Yes/No</w:t>
            </w:r>
          </w:p>
        </w:tc>
      </w:tr>
      <w:tr w:rsidR="009B72FC" w14:paraId="2D0921C3" w14:textId="77777777" w:rsidTr="0023495B">
        <w:tc>
          <w:tcPr>
            <w:tcW w:w="4145" w:type="dxa"/>
          </w:tcPr>
          <w:p w14:paraId="217EA1F2" w14:textId="2FEC18EC" w:rsidR="009B72FC" w:rsidRDefault="00C80E95" w:rsidP="009B72FC">
            <w:r>
              <w:rPr>
                <w:rFonts w:cs="Arial"/>
              </w:rPr>
              <w:t>7</w:t>
            </w:r>
            <w:r w:rsidR="009B72FC" w:rsidRPr="00913BB4">
              <w:rPr>
                <w:rFonts w:cs="Arial"/>
              </w:rPr>
              <w:t>.2 How many statutory biodiversity credits do you need?</w:t>
            </w:r>
          </w:p>
        </w:tc>
        <w:tc>
          <w:tcPr>
            <w:tcW w:w="10876" w:type="dxa"/>
            <w:gridSpan w:val="3"/>
          </w:tcPr>
          <w:p w14:paraId="12179057" w14:textId="77777777" w:rsidR="009B72FC" w:rsidRDefault="009B72FC" w:rsidP="009B72FC"/>
        </w:tc>
      </w:tr>
      <w:tr w:rsidR="007E5D83" w14:paraId="1C285CFA" w14:textId="77777777" w:rsidTr="0023495B">
        <w:trPr>
          <w:trHeight w:val="30"/>
        </w:trPr>
        <w:tc>
          <w:tcPr>
            <w:tcW w:w="4145" w:type="dxa"/>
            <w:vMerge w:val="restart"/>
          </w:tcPr>
          <w:p w14:paraId="52610C9B" w14:textId="00A125BC" w:rsidR="009C10B5" w:rsidRDefault="00C80E95" w:rsidP="009B72FC">
            <w:r>
              <w:rPr>
                <w:rFonts w:cs="Arial"/>
              </w:rPr>
              <w:t xml:space="preserve">7.3 </w:t>
            </w:r>
            <w:r w:rsidR="009C10B5">
              <w:rPr>
                <w:rFonts w:cs="Arial"/>
              </w:rPr>
              <w:t>T</w:t>
            </w:r>
            <w:r w:rsidR="009C10B5" w:rsidRPr="00913BB4">
              <w:rPr>
                <w:rFonts w:cs="Arial"/>
              </w:rPr>
              <w:t>ell us the unit shortfall by tier, including the spatial risk multiplier. Enter the number from the headline results in your statutory biodiversity metric calculation:</w:t>
            </w:r>
          </w:p>
        </w:tc>
        <w:tc>
          <w:tcPr>
            <w:tcW w:w="3625" w:type="dxa"/>
          </w:tcPr>
          <w:p w14:paraId="47A73744" w14:textId="77777777" w:rsidR="009C10B5" w:rsidRDefault="009C10B5" w:rsidP="009B72FC">
            <w:r>
              <w:t>A1</w:t>
            </w:r>
          </w:p>
          <w:p w14:paraId="1CBB3B74" w14:textId="131A81AD" w:rsidR="00ED0DA3" w:rsidRDefault="00ED0DA3" w:rsidP="009B72FC"/>
        </w:tc>
        <w:tc>
          <w:tcPr>
            <w:tcW w:w="3625" w:type="dxa"/>
          </w:tcPr>
          <w:p w14:paraId="55E48E35" w14:textId="07D8DDB1" w:rsidR="009C10B5" w:rsidRDefault="009C10B5" w:rsidP="009B72FC">
            <w:r>
              <w:t>A2</w:t>
            </w:r>
          </w:p>
        </w:tc>
        <w:tc>
          <w:tcPr>
            <w:tcW w:w="3626" w:type="dxa"/>
          </w:tcPr>
          <w:p w14:paraId="702D7D2F" w14:textId="752EBCDB" w:rsidR="009C10B5" w:rsidRDefault="009C10B5" w:rsidP="009B72FC">
            <w:r>
              <w:t>A3</w:t>
            </w:r>
          </w:p>
        </w:tc>
      </w:tr>
      <w:tr w:rsidR="007E5D83" w14:paraId="533AB24B" w14:textId="77777777" w:rsidTr="0023495B">
        <w:trPr>
          <w:trHeight w:val="29"/>
        </w:trPr>
        <w:tc>
          <w:tcPr>
            <w:tcW w:w="4145" w:type="dxa"/>
            <w:vMerge/>
          </w:tcPr>
          <w:p w14:paraId="72B2B129" w14:textId="77777777" w:rsidR="009C10B5" w:rsidRDefault="009C10B5" w:rsidP="009B72FC">
            <w:pPr>
              <w:rPr>
                <w:rFonts w:cs="Arial"/>
              </w:rPr>
            </w:pPr>
          </w:p>
        </w:tc>
        <w:tc>
          <w:tcPr>
            <w:tcW w:w="3625" w:type="dxa"/>
          </w:tcPr>
          <w:p w14:paraId="7AC08600" w14:textId="77777777" w:rsidR="009C10B5" w:rsidRDefault="00926F17" w:rsidP="009B72FC">
            <w:r>
              <w:t>A4</w:t>
            </w:r>
          </w:p>
          <w:p w14:paraId="7819C72A" w14:textId="4492FA92" w:rsidR="00ED0DA3" w:rsidRDefault="00ED0DA3" w:rsidP="009B72FC"/>
        </w:tc>
        <w:tc>
          <w:tcPr>
            <w:tcW w:w="3625" w:type="dxa"/>
          </w:tcPr>
          <w:p w14:paraId="0FFA97E3" w14:textId="7F2C7C39" w:rsidR="009C10B5" w:rsidRDefault="00926F17" w:rsidP="009B72FC">
            <w:r>
              <w:t>A5</w:t>
            </w:r>
          </w:p>
        </w:tc>
        <w:tc>
          <w:tcPr>
            <w:tcW w:w="3626" w:type="dxa"/>
          </w:tcPr>
          <w:p w14:paraId="4C43770B" w14:textId="1E0D1CE2" w:rsidR="009C10B5" w:rsidRDefault="009C10B5" w:rsidP="009B72FC"/>
        </w:tc>
      </w:tr>
      <w:tr w:rsidR="007E5D83" w14:paraId="66B05AAA" w14:textId="77777777" w:rsidTr="0023495B">
        <w:trPr>
          <w:trHeight w:val="29"/>
        </w:trPr>
        <w:tc>
          <w:tcPr>
            <w:tcW w:w="4145" w:type="dxa"/>
            <w:vMerge/>
          </w:tcPr>
          <w:p w14:paraId="0DD6C429" w14:textId="77777777" w:rsidR="009C10B5" w:rsidRDefault="009C10B5" w:rsidP="009B72FC">
            <w:pPr>
              <w:rPr>
                <w:rFonts w:cs="Arial"/>
              </w:rPr>
            </w:pPr>
          </w:p>
        </w:tc>
        <w:tc>
          <w:tcPr>
            <w:tcW w:w="3625" w:type="dxa"/>
          </w:tcPr>
          <w:p w14:paraId="32E0FE7A" w14:textId="737361B8" w:rsidR="009C10B5" w:rsidRDefault="00926F17" w:rsidP="009B72FC">
            <w:r>
              <w:t>Hedgerow H</w:t>
            </w:r>
          </w:p>
        </w:tc>
        <w:tc>
          <w:tcPr>
            <w:tcW w:w="3625" w:type="dxa"/>
          </w:tcPr>
          <w:p w14:paraId="7C8F6861" w14:textId="4C6A4AB9" w:rsidR="009C10B5" w:rsidRDefault="00926F17" w:rsidP="009B72FC">
            <w:r>
              <w:t>Watercourse W</w:t>
            </w:r>
          </w:p>
        </w:tc>
        <w:tc>
          <w:tcPr>
            <w:tcW w:w="3626" w:type="dxa"/>
          </w:tcPr>
          <w:p w14:paraId="0330155E" w14:textId="60442F8C" w:rsidR="009C10B5" w:rsidRDefault="009C10B5" w:rsidP="009B72FC"/>
        </w:tc>
      </w:tr>
      <w:tr w:rsidR="009B72FC" w14:paraId="269E89EE" w14:textId="77777777" w:rsidTr="0023495B">
        <w:tc>
          <w:tcPr>
            <w:tcW w:w="4145" w:type="dxa"/>
          </w:tcPr>
          <w:p w14:paraId="1E0FDAF0" w14:textId="4C95D08F" w:rsidR="007E5D83" w:rsidRPr="00913BB4" w:rsidRDefault="00C80E95" w:rsidP="007E5D83">
            <w:pPr>
              <w:rPr>
                <w:rFonts w:cs="Arial"/>
              </w:rPr>
            </w:pPr>
            <w:r>
              <w:rPr>
                <w:rFonts w:cs="Arial"/>
              </w:rPr>
              <w:t>7.4</w:t>
            </w:r>
            <w:r w:rsidR="007E5D83" w:rsidRPr="00913BB4">
              <w:rPr>
                <w:rFonts w:cs="Arial"/>
              </w:rPr>
              <w:t xml:space="preserve"> What evidence is there that no units are available through the market? Include messages from at least </w:t>
            </w:r>
            <w:r w:rsidR="00C97516">
              <w:rPr>
                <w:rFonts w:cs="Arial"/>
              </w:rPr>
              <w:t>three</w:t>
            </w:r>
            <w:r w:rsidR="007E5D83" w:rsidRPr="00913BB4">
              <w:rPr>
                <w:rFonts w:cs="Arial"/>
              </w:rPr>
              <w:t xml:space="preserve"> habitat providers or a search result from online registers. </w:t>
            </w:r>
          </w:p>
          <w:p w14:paraId="5383A1AF" w14:textId="77777777" w:rsidR="009B72FC" w:rsidRDefault="009B72FC" w:rsidP="009B72FC"/>
        </w:tc>
        <w:tc>
          <w:tcPr>
            <w:tcW w:w="10876" w:type="dxa"/>
            <w:gridSpan w:val="3"/>
          </w:tcPr>
          <w:p w14:paraId="7BDE9F9F" w14:textId="77777777" w:rsidR="009B72FC" w:rsidRDefault="009B72FC" w:rsidP="009B72FC"/>
        </w:tc>
      </w:tr>
    </w:tbl>
    <w:p w14:paraId="34EE6FD1" w14:textId="77777777" w:rsidR="00CB1C6D" w:rsidRPr="00913BB4" w:rsidRDefault="00CB1C6D">
      <w:pPr>
        <w:rPr>
          <w:rFonts w:cs="Arial"/>
        </w:rPr>
      </w:pPr>
    </w:p>
    <w:p w14:paraId="14ECC3E0" w14:textId="77777777" w:rsidR="008208DF" w:rsidRDefault="008208DF" w:rsidP="003C7370">
      <w:pPr>
        <w:pStyle w:val="Heading1"/>
        <w:rPr>
          <w:rFonts w:cs="Arial"/>
        </w:rPr>
      </w:pPr>
    </w:p>
    <w:p w14:paraId="60EA3BA8" w14:textId="7A33A839" w:rsidR="00960362" w:rsidRPr="003C7370" w:rsidRDefault="00C80E95" w:rsidP="003C7370">
      <w:pPr>
        <w:pStyle w:val="Heading1"/>
        <w:rPr>
          <w:rFonts w:cs="Arial"/>
        </w:rPr>
      </w:pPr>
      <w:bookmarkStart w:id="11" w:name="_Toc200366592"/>
      <w:r>
        <w:rPr>
          <w:rFonts w:cs="Arial"/>
        </w:rPr>
        <w:t>8</w:t>
      </w:r>
      <w:r w:rsidR="001878BB">
        <w:rPr>
          <w:rFonts w:cs="Arial"/>
        </w:rPr>
        <w:t>.</w:t>
      </w:r>
      <w:r w:rsidR="00EA5F48" w:rsidRPr="00913BB4">
        <w:rPr>
          <w:rFonts w:cs="Arial"/>
        </w:rPr>
        <w:t xml:space="preserve"> Trading summary</w:t>
      </w:r>
      <w:bookmarkEnd w:id="11"/>
    </w:p>
    <w:p w14:paraId="667DFD8F" w14:textId="77777777" w:rsidR="005B7086" w:rsidRPr="00913BB4" w:rsidRDefault="005B7086" w:rsidP="00EA5F48">
      <w:pPr>
        <w:rPr>
          <w:rFonts w:cs="Arial"/>
        </w:rPr>
      </w:pPr>
    </w:p>
    <w:tbl>
      <w:tblPr>
        <w:tblStyle w:val="TableGrid"/>
        <w:tblW w:w="0" w:type="auto"/>
        <w:tblLook w:val="04A0" w:firstRow="1" w:lastRow="0" w:firstColumn="1" w:lastColumn="0" w:noHBand="0" w:noVBand="1"/>
      </w:tblPr>
      <w:tblGrid>
        <w:gridCol w:w="2972"/>
        <w:gridCol w:w="6038"/>
      </w:tblGrid>
      <w:tr w:rsidR="004A3BC1" w14:paraId="62BF0DC7" w14:textId="77777777" w:rsidTr="009B1ADC">
        <w:trPr>
          <w:trHeight w:val="50"/>
        </w:trPr>
        <w:tc>
          <w:tcPr>
            <w:tcW w:w="2972" w:type="dxa"/>
            <w:vMerge w:val="restart"/>
          </w:tcPr>
          <w:p w14:paraId="26BCE230" w14:textId="11131209" w:rsidR="004A3BC1" w:rsidRDefault="00C80E95" w:rsidP="00207ECD">
            <w:pPr>
              <w:rPr>
                <w:rFonts w:cs="Arial"/>
              </w:rPr>
            </w:pPr>
            <w:r>
              <w:rPr>
                <w:rFonts w:cs="Arial"/>
              </w:rPr>
              <w:t>8</w:t>
            </w:r>
            <w:r w:rsidR="004A3BC1" w:rsidRPr="00913BB4">
              <w:rPr>
                <w:rFonts w:cs="Arial"/>
              </w:rPr>
              <w:t xml:space="preserve">.1 Distinctiveness group Tell us if you met the BNG trading rules on habitat compensation for each distinctiveness group. </w:t>
            </w:r>
          </w:p>
        </w:tc>
        <w:tc>
          <w:tcPr>
            <w:tcW w:w="6038" w:type="dxa"/>
          </w:tcPr>
          <w:p w14:paraId="2F044B4E" w14:textId="77777777" w:rsidR="004A3BC1" w:rsidRPr="00913BB4" w:rsidRDefault="004A3BC1" w:rsidP="004A3BC1">
            <w:pPr>
              <w:rPr>
                <w:rFonts w:cs="Arial"/>
              </w:rPr>
            </w:pPr>
            <w:r w:rsidRPr="00913BB4">
              <w:rPr>
                <w:rFonts w:cs="Arial"/>
              </w:rPr>
              <w:t>Very high:</w:t>
            </w:r>
          </w:p>
          <w:p w14:paraId="373E0E80" w14:textId="77777777" w:rsidR="004A3BC1" w:rsidRDefault="004A3BC1" w:rsidP="00EA5F48">
            <w:pPr>
              <w:rPr>
                <w:rFonts w:cs="Arial"/>
              </w:rPr>
            </w:pPr>
          </w:p>
        </w:tc>
      </w:tr>
      <w:tr w:rsidR="004A3BC1" w14:paraId="59321F13" w14:textId="77777777" w:rsidTr="009B1ADC">
        <w:trPr>
          <w:trHeight w:val="50"/>
        </w:trPr>
        <w:tc>
          <w:tcPr>
            <w:tcW w:w="2972" w:type="dxa"/>
            <w:vMerge/>
          </w:tcPr>
          <w:p w14:paraId="293CA8DF" w14:textId="77777777" w:rsidR="004A3BC1" w:rsidRPr="00913BB4" w:rsidRDefault="004A3BC1" w:rsidP="004A3BC1">
            <w:pPr>
              <w:rPr>
                <w:rFonts w:cs="Arial"/>
              </w:rPr>
            </w:pPr>
          </w:p>
        </w:tc>
        <w:tc>
          <w:tcPr>
            <w:tcW w:w="6038" w:type="dxa"/>
          </w:tcPr>
          <w:p w14:paraId="68C59A9A" w14:textId="77777777" w:rsidR="004A3BC1" w:rsidRPr="00913BB4" w:rsidRDefault="004A3BC1" w:rsidP="004A3BC1">
            <w:pPr>
              <w:rPr>
                <w:rFonts w:cs="Arial"/>
              </w:rPr>
            </w:pPr>
            <w:r w:rsidRPr="00913BB4">
              <w:rPr>
                <w:rFonts w:cs="Arial"/>
              </w:rPr>
              <w:t>High:</w:t>
            </w:r>
          </w:p>
          <w:p w14:paraId="17274942" w14:textId="77777777" w:rsidR="004A3BC1" w:rsidRDefault="004A3BC1" w:rsidP="004A3BC1">
            <w:pPr>
              <w:rPr>
                <w:rFonts w:cs="Arial"/>
              </w:rPr>
            </w:pPr>
          </w:p>
        </w:tc>
      </w:tr>
      <w:tr w:rsidR="004A3BC1" w14:paraId="116D60F7" w14:textId="77777777" w:rsidTr="009B1ADC">
        <w:trPr>
          <w:trHeight w:val="50"/>
        </w:trPr>
        <w:tc>
          <w:tcPr>
            <w:tcW w:w="2972" w:type="dxa"/>
            <w:vMerge/>
          </w:tcPr>
          <w:p w14:paraId="72DEFB49" w14:textId="77777777" w:rsidR="004A3BC1" w:rsidRPr="00913BB4" w:rsidRDefault="004A3BC1" w:rsidP="004A3BC1">
            <w:pPr>
              <w:rPr>
                <w:rFonts w:cs="Arial"/>
              </w:rPr>
            </w:pPr>
          </w:p>
        </w:tc>
        <w:tc>
          <w:tcPr>
            <w:tcW w:w="6038" w:type="dxa"/>
          </w:tcPr>
          <w:p w14:paraId="05FA1E67" w14:textId="77777777" w:rsidR="004A3BC1" w:rsidRPr="00913BB4" w:rsidRDefault="004A3BC1" w:rsidP="004A3BC1">
            <w:pPr>
              <w:rPr>
                <w:rFonts w:cs="Arial"/>
              </w:rPr>
            </w:pPr>
            <w:r w:rsidRPr="00913BB4">
              <w:rPr>
                <w:rFonts w:cs="Arial"/>
              </w:rPr>
              <w:t>Medium:</w:t>
            </w:r>
          </w:p>
          <w:p w14:paraId="6F5B021F" w14:textId="77777777" w:rsidR="004A3BC1" w:rsidRDefault="004A3BC1" w:rsidP="004A3BC1">
            <w:pPr>
              <w:rPr>
                <w:rFonts w:cs="Arial"/>
              </w:rPr>
            </w:pPr>
          </w:p>
        </w:tc>
      </w:tr>
      <w:tr w:rsidR="004A3BC1" w14:paraId="1336BEE0" w14:textId="77777777" w:rsidTr="009B1ADC">
        <w:trPr>
          <w:trHeight w:val="50"/>
        </w:trPr>
        <w:tc>
          <w:tcPr>
            <w:tcW w:w="2972" w:type="dxa"/>
            <w:vMerge/>
          </w:tcPr>
          <w:p w14:paraId="2C2DA764" w14:textId="77777777" w:rsidR="004A3BC1" w:rsidRPr="00913BB4" w:rsidRDefault="004A3BC1" w:rsidP="004A3BC1">
            <w:pPr>
              <w:rPr>
                <w:rFonts w:cs="Arial"/>
              </w:rPr>
            </w:pPr>
          </w:p>
        </w:tc>
        <w:tc>
          <w:tcPr>
            <w:tcW w:w="6038" w:type="dxa"/>
          </w:tcPr>
          <w:p w14:paraId="0508DE77" w14:textId="77777777" w:rsidR="004A3BC1" w:rsidRDefault="003C7370" w:rsidP="004A3BC1">
            <w:pPr>
              <w:rPr>
                <w:rFonts w:cs="Arial"/>
              </w:rPr>
            </w:pPr>
            <w:r>
              <w:rPr>
                <w:rFonts w:cs="Arial"/>
              </w:rPr>
              <w:t>Low</w:t>
            </w:r>
          </w:p>
          <w:p w14:paraId="6E7B81FD" w14:textId="7AA2C19F" w:rsidR="00207ECD" w:rsidRDefault="00207ECD" w:rsidP="004A3BC1">
            <w:pPr>
              <w:rPr>
                <w:rFonts w:cs="Arial"/>
              </w:rPr>
            </w:pPr>
          </w:p>
        </w:tc>
      </w:tr>
      <w:tr w:rsidR="004A3BC1" w14:paraId="50708E7D" w14:textId="77777777" w:rsidTr="009B1ADC">
        <w:tc>
          <w:tcPr>
            <w:tcW w:w="2972" w:type="dxa"/>
          </w:tcPr>
          <w:p w14:paraId="705215F0" w14:textId="6E6059CA" w:rsidR="004A3BC1" w:rsidRPr="00913BB4" w:rsidRDefault="00C80E95" w:rsidP="004A3BC1">
            <w:pPr>
              <w:rPr>
                <w:rFonts w:cs="Arial"/>
              </w:rPr>
            </w:pPr>
            <w:r>
              <w:rPr>
                <w:rFonts w:cs="Arial"/>
              </w:rPr>
              <w:t>8</w:t>
            </w:r>
            <w:r w:rsidR="00207ECD">
              <w:rPr>
                <w:rFonts w:cs="Arial"/>
              </w:rPr>
              <w:t xml:space="preserve">.2 </w:t>
            </w:r>
            <w:r w:rsidR="004A3BC1" w:rsidRPr="00913BB4">
              <w:rPr>
                <w:rFonts w:cs="Arial"/>
              </w:rPr>
              <w:t xml:space="preserve">If you did not meet the trading rules, tell us </w:t>
            </w:r>
            <w:r w:rsidR="007C2A5F">
              <w:rPr>
                <w:rFonts w:cs="Arial"/>
              </w:rPr>
              <w:t xml:space="preserve">how </w:t>
            </w:r>
            <w:r w:rsidR="004A3BC1" w:rsidRPr="00913BB4">
              <w:rPr>
                <w:rFonts w:cs="Arial"/>
              </w:rPr>
              <w:t xml:space="preserve">you </w:t>
            </w:r>
            <w:r w:rsidR="00A977BB">
              <w:rPr>
                <w:rFonts w:cs="Arial"/>
              </w:rPr>
              <w:t xml:space="preserve">intend to </w:t>
            </w:r>
            <w:r w:rsidR="005323E8">
              <w:rPr>
                <w:rFonts w:cs="Arial"/>
              </w:rPr>
              <w:t xml:space="preserve">agree </w:t>
            </w:r>
            <w:r w:rsidR="004A3BC1" w:rsidRPr="00913BB4">
              <w:rPr>
                <w:rFonts w:cs="Arial"/>
              </w:rPr>
              <w:t xml:space="preserve">bespoke habitat compensation. Check the rules on habitat </w:t>
            </w:r>
            <w:r w:rsidR="004A3BC1" w:rsidRPr="00913BB4">
              <w:rPr>
                <w:rFonts w:cs="Arial"/>
              </w:rPr>
              <w:lastRenderedPageBreak/>
              <w:t xml:space="preserve">compensation in the Statutory Biodiversity Metric User Guide. </w:t>
            </w:r>
          </w:p>
          <w:p w14:paraId="56807DDB" w14:textId="77777777" w:rsidR="004A3BC1" w:rsidRDefault="004A3BC1" w:rsidP="004A3BC1">
            <w:pPr>
              <w:rPr>
                <w:rFonts w:cs="Arial"/>
              </w:rPr>
            </w:pPr>
          </w:p>
        </w:tc>
        <w:tc>
          <w:tcPr>
            <w:tcW w:w="6038" w:type="dxa"/>
          </w:tcPr>
          <w:p w14:paraId="1A693059" w14:textId="77777777" w:rsidR="004A3BC1" w:rsidRDefault="004A3BC1" w:rsidP="004A3BC1">
            <w:pPr>
              <w:rPr>
                <w:rFonts w:cs="Arial"/>
              </w:rPr>
            </w:pPr>
          </w:p>
        </w:tc>
      </w:tr>
    </w:tbl>
    <w:p w14:paraId="41DA6EB4" w14:textId="77777777" w:rsidR="003C7370" w:rsidRDefault="003C7370" w:rsidP="005B7086">
      <w:pPr>
        <w:pStyle w:val="Heading1"/>
        <w:rPr>
          <w:rFonts w:cs="Arial"/>
        </w:rPr>
      </w:pPr>
    </w:p>
    <w:p w14:paraId="6F63E98E" w14:textId="230D25C0" w:rsidR="00EA5F48" w:rsidRDefault="00C80E95" w:rsidP="005B7086">
      <w:pPr>
        <w:pStyle w:val="Heading1"/>
        <w:rPr>
          <w:rFonts w:cs="Arial"/>
        </w:rPr>
      </w:pPr>
      <w:bookmarkStart w:id="12" w:name="_Toc200366593"/>
      <w:r>
        <w:rPr>
          <w:rFonts w:cs="Arial"/>
        </w:rPr>
        <w:t>9</w:t>
      </w:r>
      <w:r w:rsidR="001878BB">
        <w:rPr>
          <w:rFonts w:cs="Arial"/>
        </w:rPr>
        <w:t>.</w:t>
      </w:r>
      <w:r w:rsidR="00EA5F48" w:rsidRPr="00913BB4">
        <w:rPr>
          <w:rFonts w:cs="Arial"/>
        </w:rPr>
        <w:t xml:space="preserve"> Sharing data</w:t>
      </w:r>
      <w:bookmarkEnd w:id="12"/>
      <w:r w:rsidR="00EA5F48" w:rsidRPr="00913BB4">
        <w:rPr>
          <w:rFonts w:cs="Arial"/>
        </w:rPr>
        <w:t xml:space="preserve"> </w:t>
      </w:r>
    </w:p>
    <w:tbl>
      <w:tblPr>
        <w:tblStyle w:val="TableGrid"/>
        <w:tblW w:w="0" w:type="auto"/>
        <w:tblLook w:val="04A0" w:firstRow="1" w:lastRow="0" w:firstColumn="1" w:lastColumn="0" w:noHBand="0" w:noVBand="1"/>
      </w:tblPr>
      <w:tblGrid>
        <w:gridCol w:w="2813"/>
        <w:gridCol w:w="6197"/>
      </w:tblGrid>
      <w:tr w:rsidR="004110C1" w14:paraId="37F0D5BA" w14:textId="77777777" w:rsidTr="0082324E">
        <w:tc>
          <w:tcPr>
            <w:tcW w:w="2813" w:type="dxa"/>
          </w:tcPr>
          <w:p w14:paraId="54E43E6D" w14:textId="7AEEF845" w:rsidR="004110C1" w:rsidRDefault="001211B4" w:rsidP="004110C1">
            <w:r>
              <w:rPr>
                <w:rFonts w:cs="Arial"/>
              </w:rPr>
              <w:t>9</w:t>
            </w:r>
            <w:r w:rsidR="004110C1">
              <w:rPr>
                <w:rFonts w:cs="Arial"/>
              </w:rPr>
              <w:t>.1</w:t>
            </w:r>
            <w:r w:rsidR="005323E8">
              <w:rPr>
                <w:rFonts w:cs="Arial"/>
              </w:rPr>
              <w:t xml:space="preserve"> </w:t>
            </w:r>
            <w:r w:rsidR="00585CBA">
              <w:rPr>
                <w:rFonts w:cs="Arial"/>
              </w:rPr>
              <w:t xml:space="preserve">Will you </w:t>
            </w:r>
            <w:r w:rsidR="004110C1" w:rsidRPr="00913BB4">
              <w:rPr>
                <w:rFonts w:cs="Arial"/>
              </w:rPr>
              <w:t xml:space="preserve">share your ecological survey data with the Hampshire Biological Records Centre (HBIC) or other bodies?  </w:t>
            </w:r>
          </w:p>
        </w:tc>
        <w:tc>
          <w:tcPr>
            <w:tcW w:w="6197" w:type="dxa"/>
          </w:tcPr>
          <w:p w14:paraId="533BCB3D" w14:textId="56D717BB" w:rsidR="004110C1" w:rsidRDefault="004110C1" w:rsidP="00191A1B">
            <w:r>
              <w:t>Yes/No</w:t>
            </w:r>
          </w:p>
        </w:tc>
      </w:tr>
    </w:tbl>
    <w:p w14:paraId="0186753A" w14:textId="77777777" w:rsidR="00191A1B" w:rsidRPr="00191A1B" w:rsidRDefault="00191A1B" w:rsidP="00191A1B"/>
    <w:p w14:paraId="1527AE3C" w14:textId="77777777" w:rsidR="00191A1B" w:rsidRPr="00191A1B" w:rsidRDefault="00191A1B" w:rsidP="00191A1B"/>
    <w:p w14:paraId="19E42513" w14:textId="77777777" w:rsidR="005B7086" w:rsidRPr="00913BB4" w:rsidRDefault="005B7086" w:rsidP="00EA5F48">
      <w:pPr>
        <w:rPr>
          <w:rFonts w:cs="Arial"/>
        </w:rPr>
      </w:pPr>
    </w:p>
    <w:p w14:paraId="3B8E9970" w14:textId="62AAAD9B" w:rsidR="000C3040" w:rsidRPr="00B121B0" w:rsidRDefault="000C3040" w:rsidP="00B121B0">
      <w:pPr>
        <w:pStyle w:val="Heading1"/>
        <w:rPr>
          <w:rFonts w:cs="Arial"/>
        </w:rPr>
      </w:pPr>
      <w:bookmarkStart w:id="13" w:name="_Toc200366594"/>
      <w:r>
        <w:t>1</w:t>
      </w:r>
      <w:r w:rsidR="001211B4">
        <w:t>0</w:t>
      </w:r>
      <w:r>
        <w:t>. Checklist of documents submitted</w:t>
      </w:r>
      <w:bookmarkEnd w:id="13"/>
    </w:p>
    <w:tbl>
      <w:tblPr>
        <w:tblStyle w:val="TableGrid"/>
        <w:tblW w:w="0" w:type="auto"/>
        <w:tblLook w:val="04A0" w:firstRow="1" w:lastRow="0" w:firstColumn="1" w:lastColumn="0" w:noHBand="0" w:noVBand="1"/>
      </w:tblPr>
      <w:tblGrid>
        <w:gridCol w:w="3196"/>
        <w:gridCol w:w="3127"/>
        <w:gridCol w:w="2687"/>
      </w:tblGrid>
      <w:tr w:rsidR="000C3040" w:rsidRPr="0083330E" w14:paraId="6CF9C93C" w14:textId="77777777" w:rsidTr="00B10D0F">
        <w:tc>
          <w:tcPr>
            <w:tcW w:w="3196" w:type="dxa"/>
          </w:tcPr>
          <w:p w14:paraId="68A13786" w14:textId="77777777" w:rsidR="000C3040" w:rsidRPr="00F759CA" w:rsidRDefault="000C3040" w:rsidP="00B10D0F">
            <w:pPr>
              <w:rPr>
                <w:rFonts w:cs="Arial"/>
                <w:b/>
                <w:bCs/>
              </w:rPr>
            </w:pPr>
            <w:r w:rsidRPr="00F759CA">
              <w:rPr>
                <w:rFonts w:cs="Arial"/>
                <w:b/>
                <w:bCs/>
              </w:rPr>
              <w:t>Document</w:t>
            </w:r>
          </w:p>
        </w:tc>
        <w:tc>
          <w:tcPr>
            <w:tcW w:w="3127" w:type="dxa"/>
          </w:tcPr>
          <w:p w14:paraId="0BDC07B8" w14:textId="77777777" w:rsidR="000C3040" w:rsidRPr="00F759CA" w:rsidRDefault="000C3040" w:rsidP="00B10D0F">
            <w:pPr>
              <w:rPr>
                <w:rFonts w:cs="Arial"/>
                <w:b/>
                <w:bCs/>
              </w:rPr>
            </w:pPr>
            <w:r w:rsidRPr="00F759CA">
              <w:rPr>
                <w:rFonts w:cs="Arial"/>
                <w:b/>
                <w:bCs/>
              </w:rPr>
              <w:t>Date submitted</w:t>
            </w:r>
          </w:p>
        </w:tc>
        <w:tc>
          <w:tcPr>
            <w:tcW w:w="2687" w:type="dxa"/>
          </w:tcPr>
          <w:p w14:paraId="1320D0DF" w14:textId="77777777" w:rsidR="000C3040" w:rsidRPr="00F759CA" w:rsidRDefault="000C3040" w:rsidP="00B10D0F">
            <w:pPr>
              <w:rPr>
                <w:rFonts w:cs="Arial"/>
                <w:b/>
                <w:bCs/>
              </w:rPr>
            </w:pPr>
            <w:r w:rsidRPr="00F759CA">
              <w:rPr>
                <w:rFonts w:cs="Arial"/>
                <w:b/>
                <w:bCs/>
              </w:rPr>
              <w:t>Notes/ Additional Information</w:t>
            </w:r>
          </w:p>
        </w:tc>
      </w:tr>
      <w:tr w:rsidR="000C3040" w:rsidRPr="0083330E" w14:paraId="6C83E887" w14:textId="77777777" w:rsidTr="00B10D0F">
        <w:tc>
          <w:tcPr>
            <w:tcW w:w="3196" w:type="dxa"/>
          </w:tcPr>
          <w:p w14:paraId="45A9F4EA" w14:textId="7FE24B0A" w:rsidR="000C3040" w:rsidRDefault="000C3040" w:rsidP="00B10D0F">
            <w:pPr>
              <w:rPr>
                <w:rFonts w:cs="Arial"/>
              </w:rPr>
            </w:pPr>
            <w:r w:rsidRPr="0083330E">
              <w:rPr>
                <w:rFonts w:cs="Arial"/>
              </w:rPr>
              <w:t>This completed B</w:t>
            </w:r>
            <w:r w:rsidR="005152EA">
              <w:rPr>
                <w:rFonts w:cs="Arial"/>
              </w:rPr>
              <w:t xml:space="preserve">NG </w:t>
            </w:r>
            <w:r w:rsidRPr="0083330E">
              <w:rPr>
                <w:rFonts w:cs="Arial"/>
              </w:rPr>
              <w:t>Strategy form</w:t>
            </w:r>
          </w:p>
          <w:p w14:paraId="24258110" w14:textId="77777777" w:rsidR="000C3040" w:rsidRPr="0083330E" w:rsidRDefault="000C3040" w:rsidP="00B10D0F">
            <w:pPr>
              <w:rPr>
                <w:rFonts w:cs="Arial"/>
              </w:rPr>
            </w:pPr>
          </w:p>
        </w:tc>
        <w:tc>
          <w:tcPr>
            <w:tcW w:w="3127" w:type="dxa"/>
          </w:tcPr>
          <w:p w14:paraId="4DD5044D" w14:textId="77777777" w:rsidR="000C3040" w:rsidRPr="0083330E" w:rsidRDefault="000C3040" w:rsidP="00B10D0F">
            <w:pPr>
              <w:rPr>
                <w:rFonts w:cs="Arial"/>
              </w:rPr>
            </w:pPr>
          </w:p>
        </w:tc>
        <w:tc>
          <w:tcPr>
            <w:tcW w:w="2687" w:type="dxa"/>
          </w:tcPr>
          <w:p w14:paraId="0012CE60" w14:textId="77777777" w:rsidR="000C3040" w:rsidRPr="0083330E" w:rsidRDefault="000C3040" w:rsidP="00B10D0F">
            <w:pPr>
              <w:rPr>
                <w:rFonts w:cs="Arial"/>
              </w:rPr>
            </w:pPr>
          </w:p>
        </w:tc>
      </w:tr>
      <w:tr w:rsidR="000C3040" w:rsidRPr="0083330E" w14:paraId="2369DD34" w14:textId="77777777" w:rsidTr="00B10D0F">
        <w:tc>
          <w:tcPr>
            <w:tcW w:w="3196" w:type="dxa"/>
          </w:tcPr>
          <w:p w14:paraId="1B7C70F7" w14:textId="38405B3E" w:rsidR="000C3040" w:rsidRPr="0083330E" w:rsidRDefault="00245063" w:rsidP="00B10D0F">
            <w:pPr>
              <w:pStyle w:val="xmsonormal"/>
              <w:shd w:val="clear" w:color="auto" w:fill="FFFFFF"/>
              <w:spacing w:before="0" w:beforeAutospacing="0" w:after="0" w:afterAutospacing="0"/>
              <w:rPr>
                <w:rFonts w:ascii="Arial" w:hAnsi="Arial" w:cs="Arial"/>
                <w:color w:val="242424"/>
              </w:rPr>
            </w:pPr>
            <w:r>
              <w:rPr>
                <w:rFonts w:ascii="Arial" w:hAnsi="Arial" w:cs="Arial"/>
                <w:color w:val="242424"/>
                <w:bdr w:val="none" w:sz="0" w:space="0" w:color="auto" w:frame="1"/>
              </w:rPr>
              <w:t xml:space="preserve">Valid </w:t>
            </w:r>
            <w:r w:rsidR="000C3040" w:rsidRPr="0083330E">
              <w:rPr>
                <w:rFonts w:ascii="Arial" w:hAnsi="Arial" w:cs="Arial"/>
                <w:color w:val="242424"/>
                <w:bdr w:val="none" w:sz="0" w:space="0" w:color="auto" w:frame="1"/>
              </w:rPr>
              <w:t>Statutory Biodiversity Metric Excel Spreadsheet</w:t>
            </w:r>
          </w:p>
          <w:p w14:paraId="100686D4" w14:textId="77777777" w:rsidR="000C3040" w:rsidRPr="0083330E" w:rsidRDefault="000C3040" w:rsidP="00B10D0F">
            <w:pPr>
              <w:rPr>
                <w:rFonts w:cs="Arial"/>
              </w:rPr>
            </w:pPr>
          </w:p>
        </w:tc>
        <w:tc>
          <w:tcPr>
            <w:tcW w:w="3127" w:type="dxa"/>
          </w:tcPr>
          <w:p w14:paraId="656F3759" w14:textId="77777777" w:rsidR="000C3040" w:rsidRPr="0083330E" w:rsidRDefault="000C3040" w:rsidP="00B10D0F">
            <w:pPr>
              <w:rPr>
                <w:rFonts w:cs="Arial"/>
              </w:rPr>
            </w:pPr>
          </w:p>
        </w:tc>
        <w:tc>
          <w:tcPr>
            <w:tcW w:w="2687" w:type="dxa"/>
          </w:tcPr>
          <w:p w14:paraId="76AB4458" w14:textId="77777777" w:rsidR="000C3040" w:rsidRPr="0083330E" w:rsidRDefault="000C3040" w:rsidP="00B10D0F">
            <w:pPr>
              <w:rPr>
                <w:rFonts w:cs="Arial"/>
              </w:rPr>
            </w:pPr>
          </w:p>
        </w:tc>
      </w:tr>
      <w:tr w:rsidR="000C3040" w:rsidRPr="0083330E" w14:paraId="6BF7E22D" w14:textId="77777777" w:rsidTr="00B10D0F">
        <w:tc>
          <w:tcPr>
            <w:tcW w:w="3196" w:type="dxa"/>
          </w:tcPr>
          <w:p w14:paraId="2F57E9D6" w14:textId="77777777" w:rsidR="000C3040" w:rsidRPr="0083330E" w:rsidRDefault="000C3040" w:rsidP="00B10D0F">
            <w:pPr>
              <w:pStyle w:val="xmsonormal"/>
              <w:shd w:val="clear" w:color="auto" w:fill="FFFFFF"/>
              <w:spacing w:before="0" w:beforeAutospacing="0" w:after="0" w:afterAutospacing="0"/>
              <w:rPr>
                <w:rFonts w:ascii="Arial" w:hAnsi="Arial" w:cs="Arial"/>
                <w:color w:val="242424"/>
              </w:rPr>
            </w:pPr>
            <w:r w:rsidRPr="0083330E">
              <w:rPr>
                <w:rFonts w:ascii="Arial" w:hAnsi="Arial" w:cs="Arial"/>
                <w:color w:val="242424"/>
                <w:bdr w:val="none" w:sz="0" w:space="0" w:color="auto" w:frame="1"/>
              </w:rPr>
              <w:t>Condition Assessments</w:t>
            </w:r>
          </w:p>
          <w:p w14:paraId="5AB27754" w14:textId="77777777" w:rsidR="000C3040" w:rsidRPr="0083330E" w:rsidRDefault="000C3040" w:rsidP="00B10D0F">
            <w:pPr>
              <w:rPr>
                <w:rFonts w:cs="Arial"/>
              </w:rPr>
            </w:pPr>
          </w:p>
        </w:tc>
        <w:tc>
          <w:tcPr>
            <w:tcW w:w="3127" w:type="dxa"/>
          </w:tcPr>
          <w:p w14:paraId="0B98C163" w14:textId="77777777" w:rsidR="000C3040" w:rsidRPr="0083330E" w:rsidRDefault="000C3040" w:rsidP="00B10D0F">
            <w:pPr>
              <w:rPr>
                <w:rFonts w:cs="Arial"/>
              </w:rPr>
            </w:pPr>
          </w:p>
        </w:tc>
        <w:tc>
          <w:tcPr>
            <w:tcW w:w="2687" w:type="dxa"/>
          </w:tcPr>
          <w:p w14:paraId="7E3FADB5" w14:textId="77777777" w:rsidR="000C3040" w:rsidRPr="0083330E" w:rsidRDefault="000C3040" w:rsidP="00B10D0F">
            <w:pPr>
              <w:rPr>
                <w:rFonts w:cs="Arial"/>
              </w:rPr>
            </w:pPr>
          </w:p>
        </w:tc>
      </w:tr>
      <w:tr w:rsidR="000C3040" w:rsidRPr="0083330E" w14:paraId="68C50FD5" w14:textId="77777777" w:rsidTr="00B10D0F">
        <w:tc>
          <w:tcPr>
            <w:tcW w:w="3196" w:type="dxa"/>
          </w:tcPr>
          <w:p w14:paraId="1FACC811" w14:textId="77777777" w:rsidR="000C3040" w:rsidRPr="0083330E" w:rsidRDefault="000C3040" w:rsidP="00B10D0F">
            <w:pPr>
              <w:pStyle w:val="xmsonormal"/>
              <w:shd w:val="clear" w:color="auto" w:fill="FFFFFF"/>
              <w:spacing w:before="0" w:beforeAutospacing="0" w:after="0" w:afterAutospacing="0"/>
              <w:rPr>
                <w:rFonts w:ascii="Arial" w:hAnsi="Arial" w:cs="Arial"/>
                <w:color w:val="242424"/>
              </w:rPr>
            </w:pPr>
            <w:r w:rsidRPr="0083330E">
              <w:rPr>
                <w:rFonts w:ascii="Arial" w:hAnsi="Arial" w:cs="Arial"/>
                <w:color w:val="242424"/>
                <w:bdr w:val="none" w:sz="0" w:space="0" w:color="auto" w:frame="1"/>
              </w:rPr>
              <w:t>Baseline habitat survey report</w:t>
            </w:r>
          </w:p>
          <w:p w14:paraId="4284076C" w14:textId="77777777" w:rsidR="000C3040" w:rsidRPr="0083330E" w:rsidRDefault="000C3040" w:rsidP="00B10D0F">
            <w:pPr>
              <w:rPr>
                <w:rFonts w:cs="Arial"/>
              </w:rPr>
            </w:pPr>
          </w:p>
        </w:tc>
        <w:tc>
          <w:tcPr>
            <w:tcW w:w="3127" w:type="dxa"/>
          </w:tcPr>
          <w:p w14:paraId="5E1D8C81" w14:textId="77777777" w:rsidR="000C3040" w:rsidRPr="0083330E" w:rsidRDefault="000C3040" w:rsidP="00B10D0F">
            <w:pPr>
              <w:rPr>
                <w:rFonts w:cs="Arial"/>
              </w:rPr>
            </w:pPr>
          </w:p>
        </w:tc>
        <w:tc>
          <w:tcPr>
            <w:tcW w:w="2687" w:type="dxa"/>
          </w:tcPr>
          <w:p w14:paraId="2EA41BA3" w14:textId="77777777" w:rsidR="000C3040" w:rsidRPr="0083330E" w:rsidRDefault="000C3040" w:rsidP="00B10D0F">
            <w:pPr>
              <w:rPr>
                <w:rFonts w:cs="Arial"/>
              </w:rPr>
            </w:pPr>
          </w:p>
        </w:tc>
      </w:tr>
      <w:tr w:rsidR="000C3040" w:rsidRPr="0083330E" w14:paraId="06ECCA84" w14:textId="77777777" w:rsidTr="00B10D0F">
        <w:tc>
          <w:tcPr>
            <w:tcW w:w="3196" w:type="dxa"/>
          </w:tcPr>
          <w:p w14:paraId="6AFD537D" w14:textId="77777777" w:rsidR="000C3040" w:rsidRPr="0083330E" w:rsidRDefault="000C3040" w:rsidP="00B10D0F">
            <w:pPr>
              <w:pStyle w:val="xmsonormal"/>
              <w:shd w:val="clear" w:color="auto" w:fill="FFFFFF"/>
              <w:spacing w:before="0" w:beforeAutospacing="0" w:after="0" w:afterAutospacing="0"/>
              <w:rPr>
                <w:rFonts w:ascii="Arial" w:hAnsi="Arial" w:cs="Arial"/>
                <w:color w:val="242424"/>
              </w:rPr>
            </w:pPr>
            <w:r w:rsidRPr="0083330E">
              <w:rPr>
                <w:rFonts w:ascii="Arial" w:hAnsi="Arial" w:cs="Arial"/>
                <w:color w:val="242424"/>
                <w:bdr w:val="none" w:sz="0" w:space="0" w:color="auto" w:frame="1"/>
              </w:rPr>
              <w:t>Baseline habitat map</w:t>
            </w:r>
          </w:p>
          <w:p w14:paraId="1378DEF2" w14:textId="77777777" w:rsidR="000C3040" w:rsidRPr="0083330E" w:rsidRDefault="000C3040" w:rsidP="00B10D0F">
            <w:pPr>
              <w:rPr>
                <w:rFonts w:cs="Arial"/>
              </w:rPr>
            </w:pPr>
          </w:p>
        </w:tc>
        <w:tc>
          <w:tcPr>
            <w:tcW w:w="3127" w:type="dxa"/>
          </w:tcPr>
          <w:p w14:paraId="1F0D9932" w14:textId="77777777" w:rsidR="000C3040" w:rsidRPr="0083330E" w:rsidRDefault="000C3040" w:rsidP="00B10D0F">
            <w:pPr>
              <w:rPr>
                <w:rFonts w:cs="Arial"/>
              </w:rPr>
            </w:pPr>
          </w:p>
        </w:tc>
        <w:tc>
          <w:tcPr>
            <w:tcW w:w="2687" w:type="dxa"/>
          </w:tcPr>
          <w:p w14:paraId="67BADE3D" w14:textId="77777777" w:rsidR="000C3040" w:rsidRPr="0083330E" w:rsidRDefault="000C3040" w:rsidP="00B10D0F">
            <w:pPr>
              <w:rPr>
                <w:rFonts w:cs="Arial"/>
              </w:rPr>
            </w:pPr>
          </w:p>
        </w:tc>
      </w:tr>
      <w:tr w:rsidR="000C3040" w:rsidRPr="0083330E" w14:paraId="64321EEA" w14:textId="77777777" w:rsidTr="00B10D0F">
        <w:tc>
          <w:tcPr>
            <w:tcW w:w="3196" w:type="dxa"/>
          </w:tcPr>
          <w:p w14:paraId="4521E333" w14:textId="0DC8DBF1" w:rsidR="000C3040" w:rsidRPr="0083330E" w:rsidRDefault="000C3040" w:rsidP="00B10D0F">
            <w:pPr>
              <w:pStyle w:val="xmsonormal"/>
              <w:shd w:val="clear" w:color="auto" w:fill="FFFFFF"/>
              <w:spacing w:before="0" w:beforeAutospacing="0" w:after="0" w:afterAutospacing="0"/>
              <w:rPr>
                <w:rFonts w:ascii="Arial" w:hAnsi="Arial" w:cs="Arial"/>
                <w:color w:val="242424"/>
              </w:rPr>
            </w:pPr>
            <w:r w:rsidRPr="0083330E">
              <w:rPr>
                <w:rFonts w:ascii="Arial" w:hAnsi="Arial" w:cs="Arial"/>
                <w:color w:val="242424"/>
                <w:bdr w:val="none" w:sz="0" w:space="0" w:color="auto" w:frame="1"/>
              </w:rPr>
              <w:t>Baseline habitat map shapefile</w:t>
            </w:r>
            <w:r w:rsidR="00A3003E">
              <w:rPr>
                <w:rFonts w:ascii="Arial" w:hAnsi="Arial" w:cs="Arial"/>
                <w:color w:val="242424"/>
                <w:bdr w:val="none" w:sz="0" w:space="0" w:color="auto" w:frame="1"/>
              </w:rPr>
              <w:t xml:space="preserve"> (if available)</w:t>
            </w:r>
          </w:p>
          <w:p w14:paraId="4015ECAD" w14:textId="77777777" w:rsidR="000C3040" w:rsidRPr="0083330E" w:rsidRDefault="000C3040" w:rsidP="00B10D0F">
            <w:pPr>
              <w:pStyle w:val="xmsonormal"/>
              <w:shd w:val="clear" w:color="auto" w:fill="FFFFFF"/>
              <w:spacing w:before="0" w:beforeAutospacing="0" w:after="0" w:afterAutospacing="0"/>
              <w:rPr>
                <w:rFonts w:ascii="Arial" w:hAnsi="Arial" w:cs="Arial"/>
                <w:color w:val="242424"/>
                <w:bdr w:val="none" w:sz="0" w:space="0" w:color="auto" w:frame="1"/>
              </w:rPr>
            </w:pPr>
          </w:p>
        </w:tc>
        <w:tc>
          <w:tcPr>
            <w:tcW w:w="3127" w:type="dxa"/>
          </w:tcPr>
          <w:p w14:paraId="242577D3" w14:textId="77777777" w:rsidR="000C3040" w:rsidRPr="0083330E" w:rsidRDefault="000C3040" w:rsidP="00B10D0F">
            <w:pPr>
              <w:rPr>
                <w:rFonts w:cs="Arial"/>
              </w:rPr>
            </w:pPr>
          </w:p>
        </w:tc>
        <w:tc>
          <w:tcPr>
            <w:tcW w:w="2687" w:type="dxa"/>
          </w:tcPr>
          <w:p w14:paraId="4C729E5C" w14:textId="77777777" w:rsidR="000C3040" w:rsidRPr="0083330E" w:rsidRDefault="000C3040" w:rsidP="00B10D0F">
            <w:pPr>
              <w:rPr>
                <w:rFonts w:cs="Arial"/>
              </w:rPr>
            </w:pPr>
          </w:p>
        </w:tc>
      </w:tr>
      <w:tr w:rsidR="000C3040" w:rsidRPr="0083330E" w14:paraId="1C60B4C8" w14:textId="77777777" w:rsidTr="00B10D0F">
        <w:tc>
          <w:tcPr>
            <w:tcW w:w="3196" w:type="dxa"/>
          </w:tcPr>
          <w:p w14:paraId="71D8DBA2" w14:textId="77777777" w:rsidR="000C3040" w:rsidRPr="0083330E" w:rsidRDefault="000C3040" w:rsidP="00B10D0F">
            <w:pPr>
              <w:pStyle w:val="xmsonormal"/>
              <w:shd w:val="clear" w:color="auto" w:fill="FFFFFF"/>
              <w:spacing w:before="0" w:beforeAutospacing="0" w:after="0" w:afterAutospacing="0"/>
              <w:rPr>
                <w:rFonts w:ascii="Arial" w:hAnsi="Arial" w:cs="Arial"/>
                <w:color w:val="242424"/>
                <w:bdr w:val="none" w:sz="0" w:space="0" w:color="auto" w:frame="1"/>
              </w:rPr>
            </w:pPr>
            <w:r w:rsidRPr="0083330E">
              <w:rPr>
                <w:rFonts w:ascii="Arial" w:hAnsi="Arial" w:cs="Arial"/>
                <w:color w:val="242424"/>
                <w:bdr w:val="none" w:sz="0" w:space="0" w:color="auto" w:frame="1"/>
              </w:rPr>
              <w:t>Post-development habitat map</w:t>
            </w:r>
          </w:p>
        </w:tc>
        <w:tc>
          <w:tcPr>
            <w:tcW w:w="3127" w:type="dxa"/>
          </w:tcPr>
          <w:p w14:paraId="276ED3E2" w14:textId="77777777" w:rsidR="000C3040" w:rsidRPr="0083330E" w:rsidRDefault="000C3040" w:rsidP="00B10D0F">
            <w:pPr>
              <w:rPr>
                <w:rFonts w:cs="Arial"/>
              </w:rPr>
            </w:pPr>
          </w:p>
        </w:tc>
        <w:tc>
          <w:tcPr>
            <w:tcW w:w="2687" w:type="dxa"/>
          </w:tcPr>
          <w:p w14:paraId="61C34CA8" w14:textId="77777777" w:rsidR="000C3040" w:rsidRPr="0083330E" w:rsidRDefault="000C3040" w:rsidP="00B10D0F">
            <w:pPr>
              <w:rPr>
                <w:rFonts w:cs="Arial"/>
              </w:rPr>
            </w:pPr>
          </w:p>
        </w:tc>
      </w:tr>
      <w:tr w:rsidR="000C3040" w:rsidRPr="0083330E" w14:paraId="0478F819" w14:textId="77777777" w:rsidTr="00B10D0F">
        <w:tc>
          <w:tcPr>
            <w:tcW w:w="3196" w:type="dxa"/>
          </w:tcPr>
          <w:p w14:paraId="450417C6" w14:textId="77777777" w:rsidR="000C3040" w:rsidRDefault="000C3040" w:rsidP="00B10D0F">
            <w:pPr>
              <w:pStyle w:val="xmsonormal"/>
              <w:shd w:val="clear" w:color="auto" w:fill="FFFFFF"/>
              <w:spacing w:before="0" w:beforeAutospacing="0" w:after="0" w:afterAutospacing="0"/>
              <w:rPr>
                <w:rFonts w:ascii="Arial" w:hAnsi="Arial" w:cs="Arial"/>
                <w:color w:val="242424"/>
                <w:bdr w:val="none" w:sz="0" w:space="0" w:color="auto" w:frame="1"/>
              </w:rPr>
            </w:pPr>
            <w:r w:rsidRPr="0083330E">
              <w:rPr>
                <w:rFonts w:ascii="Arial" w:hAnsi="Arial" w:cs="Arial"/>
                <w:color w:val="242424"/>
                <w:bdr w:val="none" w:sz="0" w:space="0" w:color="auto" w:frame="1"/>
              </w:rPr>
              <w:t>Post-development landscape plan</w:t>
            </w:r>
          </w:p>
          <w:p w14:paraId="4910ECD5" w14:textId="77777777" w:rsidR="000C3040" w:rsidRPr="0083330E" w:rsidRDefault="000C3040" w:rsidP="00B10D0F">
            <w:pPr>
              <w:pStyle w:val="xmsonormal"/>
              <w:shd w:val="clear" w:color="auto" w:fill="FFFFFF"/>
              <w:spacing w:before="0" w:beforeAutospacing="0" w:after="0" w:afterAutospacing="0"/>
              <w:rPr>
                <w:rFonts w:ascii="Arial" w:hAnsi="Arial" w:cs="Arial"/>
                <w:color w:val="242424"/>
                <w:bdr w:val="none" w:sz="0" w:space="0" w:color="auto" w:frame="1"/>
              </w:rPr>
            </w:pPr>
          </w:p>
        </w:tc>
        <w:tc>
          <w:tcPr>
            <w:tcW w:w="3127" w:type="dxa"/>
          </w:tcPr>
          <w:p w14:paraId="295A826B" w14:textId="77777777" w:rsidR="000C3040" w:rsidRPr="0083330E" w:rsidRDefault="000C3040" w:rsidP="00B10D0F">
            <w:pPr>
              <w:rPr>
                <w:rFonts w:cs="Arial"/>
              </w:rPr>
            </w:pPr>
          </w:p>
        </w:tc>
        <w:tc>
          <w:tcPr>
            <w:tcW w:w="2687" w:type="dxa"/>
          </w:tcPr>
          <w:p w14:paraId="104A10F3" w14:textId="77777777" w:rsidR="000C3040" w:rsidRPr="0083330E" w:rsidRDefault="000C3040" w:rsidP="00B10D0F">
            <w:pPr>
              <w:rPr>
                <w:rFonts w:cs="Arial"/>
              </w:rPr>
            </w:pPr>
          </w:p>
        </w:tc>
      </w:tr>
      <w:tr w:rsidR="000C3040" w:rsidRPr="0083330E" w14:paraId="7137DDC4" w14:textId="77777777" w:rsidTr="00B10D0F">
        <w:tc>
          <w:tcPr>
            <w:tcW w:w="3196" w:type="dxa"/>
          </w:tcPr>
          <w:p w14:paraId="2FD284F1" w14:textId="11E82516" w:rsidR="000C3040" w:rsidRDefault="000C3040" w:rsidP="00B10D0F">
            <w:pPr>
              <w:pStyle w:val="xmsonormal"/>
              <w:shd w:val="clear" w:color="auto" w:fill="FFFFFF"/>
              <w:spacing w:before="0" w:beforeAutospacing="0" w:after="0" w:afterAutospacing="0"/>
              <w:rPr>
                <w:rFonts w:ascii="Arial" w:hAnsi="Arial" w:cs="Arial"/>
                <w:color w:val="242424"/>
                <w:bdr w:val="none" w:sz="0" w:space="0" w:color="auto" w:frame="1"/>
              </w:rPr>
            </w:pPr>
            <w:r w:rsidRPr="0083330E">
              <w:rPr>
                <w:rFonts w:ascii="Arial" w:hAnsi="Arial" w:cs="Arial"/>
                <w:color w:val="242424"/>
                <w:bdr w:val="none" w:sz="0" w:space="0" w:color="auto" w:frame="1"/>
              </w:rPr>
              <w:t>Post-development habitat map shapefile</w:t>
            </w:r>
            <w:r w:rsidR="00A3003E">
              <w:rPr>
                <w:rFonts w:ascii="Arial" w:hAnsi="Arial" w:cs="Arial"/>
                <w:color w:val="242424"/>
                <w:bdr w:val="none" w:sz="0" w:space="0" w:color="auto" w:frame="1"/>
              </w:rPr>
              <w:t xml:space="preserve"> (if available)</w:t>
            </w:r>
          </w:p>
          <w:p w14:paraId="3A42CB52" w14:textId="77777777" w:rsidR="000C3040" w:rsidRPr="0083330E" w:rsidRDefault="000C3040" w:rsidP="00B10D0F">
            <w:pPr>
              <w:pStyle w:val="xmsonormal"/>
              <w:shd w:val="clear" w:color="auto" w:fill="FFFFFF"/>
              <w:spacing w:before="0" w:beforeAutospacing="0" w:after="0" w:afterAutospacing="0"/>
              <w:rPr>
                <w:rFonts w:ascii="Arial" w:hAnsi="Arial" w:cs="Arial"/>
                <w:color w:val="242424"/>
                <w:bdr w:val="none" w:sz="0" w:space="0" w:color="auto" w:frame="1"/>
              </w:rPr>
            </w:pPr>
          </w:p>
        </w:tc>
        <w:tc>
          <w:tcPr>
            <w:tcW w:w="3127" w:type="dxa"/>
          </w:tcPr>
          <w:p w14:paraId="2F7EE45A" w14:textId="77777777" w:rsidR="000C3040" w:rsidRPr="0083330E" w:rsidRDefault="000C3040" w:rsidP="00B10D0F">
            <w:pPr>
              <w:rPr>
                <w:rFonts w:cs="Arial"/>
              </w:rPr>
            </w:pPr>
          </w:p>
        </w:tc>
        <w:tc>
          <w:tcPr>
            <w:tcW w:w="2687" w:type="dxa"/>
          </w:tcPr>
          <w:p w14:paraId="320B2930" w14:textId="77777777" w:rsidR="000C3040" w:rsidRPr="0083330E" w:rsidRDefault="000C3040" w:rsidP="00B10D0F">
            <w:pPr>
              <w:rPr>
                <w:rFonts w:cs="Arial"/>
              </w:rPr>
            </w:pPr>
          </w:p>
        </w:tc>
      </w:tr>
      <w:tr w:rsidR="000C3040" w:rsidRPr="0083330E" w14:paraId="6E22A769" w14:textId="77777777" w:rsidTr="00B10D0F">
        <w:tc>
          <w:tcPr>
            <w:tcW w:w="3196" w:type="dxa"/>
          </w:tcPr>
          <w:p w14:paraId="0743A569" w14:textId="61C00E9B" w:rsidR="000C3040" w:rsidRPr="0083330E" w:rsidRDefault="000C3040" w:rsidP="00B10D0F">
            <w:pPr>
              <w:pStyle w:val="xmsonormal"/>
              <w:shd w:val="clear" w:color="auto" w:fill="FFFFFF"/>
              <w:spacing w:before="0" w:beforeAutospacing="0" w:after="0" w:afterAutospacing="0"/>
              <w:rPr>
                <w:rFonts w:ascii="Arial" w:hAnsi="Arial" w:cs="Arial"/>
                <w:color w:val="242424"/>
                <w:bdr w:val="none" w:sz="0" w:space="0" w:color="auto" w:frame="1"/>
              </w:rPr>
            </w:pPr>
            <w:r w:rsidRPr="0083330E">
              <w:rPr>
                <w:rFonts w:ascii="Arial" w:hAnsi="Arial" w:cs="Arial"/>
                <w:color w:val="242424"/>
                <w:bdr w:val="none" w:sz="0" w:space="0" w:color="auto" w:frame="1"/>
              </w:rPr>
              <w:t>Draft Habitat Management and Monitoring Plan (HMMP)</w:t>
            </w:r>
            <w:r w:rsidR="00B800F6">
              <w:rPr>
                <w:rFonts w:ascii="Arial" w:hAnsi="Arial" w:cs="Arial"/>
                <w:color w:val="242424"/>
                <w:bdr w:val="none" w:sz="0" w:space="0" w:color="auto" w:frame="1"/>
              </w:rPr>
              <w:t xml:space="preserve"> or alternative</w:t>
            </w:r>
          </w:p>
        </w:tc>
        <w:tc>
          <w:tcPr>
            <w:tcW w:w="3127" w:type="dxa"/>
          </w:tcPr>
          <w:p w14:paraId="492D74B3" w14:textId="77777777" w:rsidR="000C3040" w:rsidRPr="0083330E" w:rsidRDefault="000C3040" w:rsidP="00B10D0F">
            <w:pPr>
              <w:rPr>
                <w:rFonts w:cs="Arial"/>
              </w:rPr>
            </w:pPr>
          </w:p>
        </w:tc>
        <w:tc>
          <w:tcPr>
            <w:tcW w:w="2687" w:type="dxa"/>
          </w:tcPr>
          <w:p w14:paraId="6FE2E2C6" w14:textId="77777777" w:rsidR="000C3040" w:rsidRPr="0083330E" w:rsidRDefault="000C3040" w:rsidP="00B10D0F">
            <w:pPr>
              <w:rPr>
                <w:rFonts w:cs="Arial"/>
              </w:rPr>
            </w:pPr>
          </w:p>
        </w:tc>
      </w:tr>
    </w:tbl>
    <w:p w14:paraId="427D4D1F" w14:textId="77777777" w:rsidR="000C3040" w:rsidRPr="0083330E" w:rsidRDefault="000C3040" w:rsidP="000C3040">
      <w:pPr>
        <w:rPr>
          <w:rFonts w:cs="Arial"/>
        </w:rPr>
      </w:pPr>
    </w:p>
    <w:p w14:paraId="0FC7E5A1" w14:textId="77777777" w:rsidR="00DE048C" w:rsidRPr="00913BB4" w:rsidRDefault="00DE048C" w:rsidP="00DE048C">
      <w:pPr>
        <w:rPr>
          <w:rFonts w:cs="Arial"/>
        </w:rPr>
      </w:pPr>
    </w:p>
    <w:sectPr w:rsidR="00DE048C" w:rsidRPr="00913BB4" w:rsidSect="003D0C9E">
      <w:headerReference w:type="default" r:id="rId12"/>
      <w:footerReference w:type="even" r:id="rId13"/>
      <w:footerReference w:type="default" r:id="rId14"/>
      <w:headerReference w:type="first" r:id="rId15"/>
      <w:pgSz w:w="11900" w:h="16840"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FF5E3" w14:textId="77777777" w:rsidR="000D2931" w:rsidRDefault="000D2931" w:rsidP="008012D6">
      <w:r>
        <w:separator/>
      </w:r>
    </w:p>
  </w:endnote>
  <w:endnote w:type="continuationSeparator" w:id="0">
    <w:p w14:paraId="2DF2DA02" w14:textId="77777777" w:rsidR="000D2931" w:rsidRDefault="000D2931" w:rsidP="0080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0F34C" w14:textId="77777777" w:rsidR="00576AC1" w:rsidRDefault="00576AC1" w:rsidP="003512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F25120" w14:textId="77777777" w:rsidR="00576AC1" w:rsidRDefault="00576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625558"/>
      <w:docPartObj>
        <w:docPartGallery w:val="Page Numbers (Bottom of Page)"/>
        <w:docPartUnique/>
      </w:docPartObj>
    </w:sdtPr>
    <w:sdtEndPr>
      <w:rPr>
        <w:noProof/>
      </w:rPr>
    </w:sdtEndPr>
    <w:sdtContent>
      <w:p w14:paraId="441230C4" w14:textId="4F09BD53" w:rsidR="00647518" w:rsidRDefault="006475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FA0EF3" w14:textId="77777777" w:rsidR="00576AC1" w:rsidRDefault="00576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72A72" w14:textId="77777777" w:rsidR="000D2931" w:rsidRDefault="000D2931" w:rsidP="008012D6">
      <w:r>
        <w:separator/>
      </w:r>
    </w:p>
  </w:footnote>
  <w:footnote w:type="continuationSeparator" w:id="0">
    <w:p w14:paraId="1DACC3CE" w14:textId="77777777" w:rsidR="000D2931" w:rsidRDefault="000D2931" w:rsidP="00801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61EC4" w14:textId="0EE636E8" w:rsidR="0094374F" w:rsidRDefault="0094374F">
    <w:pPr>
      <w:pStyle w:val="Header"/>
    </w:pPr>
    <w:r>
      <w:t xml:space="preserve">Eastleigh Borough Council Biodiversity </w:t>
    </w:r>
    <w:r w:rsidR="00315857">
      <w:t xml:space="preserve">Net </w:t>
    </w:r>
    <w:r>
      <w:t>Gain Strategy Form</w:t>
    </w:r>
  </w:p>
  <w:p w14:paraId="24D029F5" w14:textId="77777777" w:rsidR="0094374F" w:rsidRDefault="00943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4A27493DCB104F1C8110F6CEBF2A784E"/>
      </w:placeholder>
      <w:temporary/>
      <w:showingPlcHdr/>
      <w15:appearance w15:val="hidden"/>
    </w:sdtPr>
    <w:sdtContent>
      <w:p w14:paraId="46427E59" w14:textId="77777777" w:rsidR="00E656A8" w:rsidRDefault="00E656A8">
        <w:pPr>
          <w:pStyle w:val="Header"/>
        </w:pPr>
        <w:r>
          <w:t>[Type here]</w:t>
        </w:r>
      </w:p>
    </w:sdtContent>
  </w:sdt>
  <w:p w14:paraId="2542FD92" w14:textId="77777777" w:rsidR="00E656A8" w:rsidRDefault="00E65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BA8A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FEE99A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ED419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4A2B2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30E26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CAC2D8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EC46C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C58494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E68262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C1CCB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8CC6C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2B6532"/>
    <w:multiLevelType w:val="hybridMultilevel"/>
    <w:tmpl w:val="B798EC6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177739"/>
    <w:multiLevelType w:val="hybridMultilevel"/>
    <w:tmpl w:val="20C46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B8543B"/>
    <w:multiLevelType w:val="multilevel"/>
    <w:tmpl w:val="18CA6B8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471509"/>
    <w:multiLevelType w:val="hybridMultilevel"/>
    <w:tmpl w:val="CB7621B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D165BD"/>
    <w:multiLevelType w:val="multilevel"/>
    <w:tmpl w:val="217CE2B4"/>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27B289D"/>
    <w:multiLevelType w:val="multilevel"/>
    <w:tmpl w:val="8D06864C"/>
    <w:lvl w:ilvl="0">
      <w:start w:val="4"/>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7" w15:restartNumberingAfterBreak="0">
    <w:nsid w:val="14E719B9"/>
    <w:multiLevelType w:val="multilevel"/>
    <w:tmpl w:val="18CA6B8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1C40DF2"/>
    <w:multiLevelType w:val="hybridMultilevel"/>
    <w:tmpl w:val="43C8CF5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3166E3"/>
    <w:multiLevelType w:val="hybridMultilevel"/>
    <w:tmpl w:val="BC0817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EA2235"/>
    <w:multiLevelType w:val="multilevel"/>
    <w:tmpl w:val="F22AE93C"/>
    <w:lvl w:ilvl="0">
      <w:start w:val="4"/>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085E37"/>
    <w:multiLevelType w:val="hybridMultilevel"/>
    <w:tmpl w:val="6500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F132FC"/>
    <w:multiLevelType w:val="hybridMultilevel"/>
    <w:tmpl w:val="4258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977D2"/>
    <w:multiLevelType w:val="multilevel"/>
    <w:tmpl w:val="EA624334"/>
    <w:lvl w:ilvl="0">
      <w:start w:val="4"/>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AE6FA9"/>
    <w:multiLevelType w:val="hybridMultilevel"/>
    <w:tmpl w:val="87BA52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B271C4"/>
    <w:multiLevelType w:val="hybridMultilevel"/>
    <w:tmpl w:val="826851C4"/>
    <w:lvl w:ilvl="0" w:tplc="D9E00508">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AC680A"/>
    <w:multiLevelType w:val="multilevel"/>
    <w:tmpl w:val="E3025CE4"/>
    <w:lvl w:ilvl="0">
      <w:start w:val="2"/>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1390FD4"/>
    <w:multiLevelType w:val="hybridMultilevel"/>
    <w:tmpl w:val="B88EC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E105A7"/>
    <w:multiLevelType w:val="multilevel"/>
    <w:tmpl w:val="F9084462"/>
    <w:lvl w:ilvl="0">
      <w:start w:val="4"/>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FA81DB4"/>
    <w:multiLevelType w:val="hybridMultilevel"/>
    <w:tmpl w:val="217A94C4"/>
    <w:lvl w:ilvl="0" w:tplc="BDAACA9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0421551">
    <w:abstractNumId w:val="10"/>
  </w:num>
  <w:num w:numId="2" w16cid:durableId="1360277209">
    <w:abstractNumId w:val="8"/>
  </w:num>
  <w:num w:numId="3" w16cid:durableId="709692087">
    <w:abstractNumId w:val="7"/>
  </w:num>
  <w:num w:numId="4" w16cid:durableId="1441607874">
    <w:abstractNumId w:val="6"/>
  </w:num>
  <w:num w:numId="5" w16cid:durableId="2025086311">
    <w:abstractNumId w:val="5"/>
  </w:num>
  <w:num w:numId="6" w16cid:durableId="574900803">
    <w:abstractNumId w:val="9"/>
  </w:num>
  <w:num w:numId="7" w16cid:durableId="897203505">
    <w:abstractNumId w:val="4"/>
  </w:num>
  <w:num w:numId="8" w16cid:durableId="34039302">
    <w:abstractNumId w:val="3"/>
  </w:num>
  <w:num w:numId="9" w16cid:durableId="1847279861">
    <w:abstractNumId w:val="2"/>
  </w:num>
  <w:num w:numId="10" w16cid:durableId="1149059603">
    <w:abstractNumId w:val="1"/>
  </w:num>
  <w:num w:numId="11" w16cid:durableId="370619433">
    <w:abstractNumId w:val="0"/>
  </w:num>
  <w:num w:numId="12" w16cid:durableId="1233736485">
    <w:abstractNumId w:val="22"/>
  </w:num>
  <w:num w:numId="13" w16cid:durableId="1520774774">
    <w:abstractNumId w:val="12"/>
  </w:num>
  <w:num w:numId="14" w16cid:durableId="990716607">
    <w:abstractNumId w:val="21"/>
  </w:num>
  <w:num w:numId="15" w16cid:durableId="931010522">
    <w:abstractNumId w:val="15"/>
  </w:num>
  <w:num w:numId="16" w16cid:durableId="1290742053">
    <w:abstractNumId w:val="19"/>
  </w:num>
  <w:num w:numId="17" w16cid:durableId="607469892">
    <w:abstractNumId w:val="17"/>
  </w:num>
  <w:num w:numId="18" w16cid:durableId="2098284163">
    <w:abstractNumId w:val="29"/>
  </w:num>
  <w:num w:numId="19" w16cid:durableId="1227567114">
    <w:abstractNumId w:val="26"/>
  </w:num>
  <w:num w:numId="20" w16cid:durableId="1770392895">
    <w:abstractNumId w:val="25"/>
  </w:num>
  <w:num w:numId="21" w16cid:durableId="1127504877">
    <w:abstractNumId w:val="16"/>
  </w:num>
  <w:num w:numId="22" w16cid:durableId="1015300779">
    <w:abstractNumId w:val="23"/>
  </w:num>
  <w:num w:numId="23" w16cid:durableId="828180680">
    <w:abstractNumId w:val="20"/>
  </w:num>
  <w:num w:numId="24" w16cid:durableId="1780686344">
    <w:abstractNumId w:val="28"/>
  </w:num>
  <w:num w:numId="25" w16cid:durableId="1981375985">
    <w:abstractNumId w:val="18"/>
  </w:num>
  <w:num w:numId="26" w16cid:durableId="484012115">
    <w:abstractNumId w:val="14"/>
  </w:num>
  <w:num w:numId="27" w16cid:durableId="1048073467">
    <w:abstractNumId w:val="11"/>
  </w:num>
  <w:num w:numId="28" w16cid:durableId="1649556481">
    <w:abstractNumId w:val="24"/>
  </w:num>
  <w:num w:numId="29" w16cid:durableId="823199218">
    <w:abstractNumId w:val="13"/>
  </w:num>
  <w:num w:numId="30" w16cid:durableId="188979651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49E"/>
    <w:rsid w:val="00002C5F"/>
    <w:rsid w:val="00006E79"/>
    <w:rsid w:val="00007179"/>
    <w:rsid w:val="000146D1"/>
    <w:rsid w:val="000222C8"/>
    <w:rsid w:val="00027BB5"/>
    <w:rsid w:val="000301AF"/>
    <w:rsid w:val="000368BB"/>
    <w:rsid w:val="0003782C"/>
    <w:rsid w:val="00040A9F"/>
    <w:rsid w:val="00043183"/>
    <w:rsid w:val="00047B63"/>
    <w:rsid w:val="000903EB"/>
    <w:rsid w:val="000A21F9"/>
    <w:rsid w:val="000A4263"/>
    <w:rsid w:val="000C3040"/>
    <w:rsid w:val="000C597A"/>
    <w:rsid w:val="000D1D8A"/>
    <w:rsid w:val="000D2931"/>
    <w:rsid w:val="000F0686"/>
    <w:rsid w:val="001162AC"/>
    <w:rsid w:val="001211B4"/>
    <w:rsid w:val="00122C1D"/>
    <w:rsid w:val="00125A44"/>
    <w:rsid w:val="00133EAB"/>
    <w:rsid w:val="00140837"/>
    <w:rsid w:val="0015491A"/>
    <w:rsid w:val="001579BF"/>
    <w:rsid w:val="00161872"/>
    <w:rsid w:val="00174E88"/>
    <w:rsid w:val="0018068E"/>
    <w:rsid w:val="001878BB"/>
    <w:rsid w:val="00191A1B"/>
    <w:rsid w:val="00191D6B"/>
    <w:rsid w:val="00193492"/>
    <w:rsid w:val="001A37FE"/>
    <w:rsid w:val="001B0453"/>
    <w:rsid w:val="001B0EFD"/>
    <w:rsid w:val="001B2651"/>
    <w:rsid w:val="001C380C"/>
    <w:rsid w:val="001C6C2E"/>
    <w:rsid w:val="001C6F63"/>
    <w:rsid w:val="001F5BE3"/>
    <w:rsid w:val="0020146C"/>
    <w:rsid w:val="00201901"/>
    <w:rsid w:val="00207ECD"/>
    <w:rsid w:val="00213F77"/>
    <w:rsid w:val="00217F43"/>
    <w:rsid w:val="00220355"/>
    <w:rsid w:val="0023495B"/>
    <w:rsid w:val="002364CD"/>
    <w:rsid w:val="00245063"/>
    <w:rsid w:val="002466B9"/>
    <w:rsid w:val="00250A50"/>
    <w:rsid w:val="00274E0A"/>
    <w:rsid w:val="002802F8"/>
    <w:rsid w:val="00283968"/>
    <w:rsid w:val="002B38B4"/>
    <w:rsid w:val="002B5C9A"/>
    <w:rsid w:val="002C40BA"/>
    <w:rsid w:val="002D4C57"/>
    <w:rsid w:val="002F043C"/>
    <w:rsid w:val="002F0722"/>
    <w:rsid w:val="002F2309"/>
    <w:rsid w:val="00301576"/>
    <w:rsid w:val="00305CF9"/>
    <w:rsid w:val="00307ADE"/>
    <w:rsid w:val="003105C8"/>
    <w:rsid w:val="0031383D"/>
    <w:rsid w:val="00314CC2"/>
    <w:rsid w:val="00315857"/>
    <w:rsid w:val="00321D11"/>
    <w:rsid w:val="00335D66"/>
    <w:rsid w:val="00343B2A"/>
    <w:rsid w:val="0035126B"/>
    <w:rsid w:val="00357E2D"/>
    <w:rsid w:val="0038242C"/>
    <w:rsid w:val="003B7FAC"/>
    <w:rsid w:val="003C7370"/>
    <w:rsid w:val="003D0C9E"/>
    <w:rsid w:val="003D1B41"/>
    <w:rsid w:val="003E1B8C"/>
    <w:rsid w:val="003E45BC"/>
    <w:rsid w:val="003E52B4"/>
    <w:rsid w:val="003E7B60"/>
    <w:rsid w:val="003F24C8"/>
    <w:rsid w:val="003F29BF"/>
    <w:rsid w:val="00402927"/>
    <w:rsid w:val="004110C1"/>
    <w:rsid w:val="00424C5E"/>
    <w:rsid w:val="004307C2"/>
    <w:rsid w:val="0043534A"/>
    <w:rsid w:val="0044500D"/>
    <w:rsid w:val="004519FB"/>
    <w:rsid w:val="00466DB0"/>
    <w:rsid w:val="00484AA8"/>
    <w:rsid w:val="00494B57"/>
    <w:rsid w:val="004A1594"/>
    <w:rsid w:val="004A3BC1"/>
    <w:rsid w:val="004A4F91"/>
    <w:rsid w:val="004B7C31"/>
    <w:rsid w:val="004D08BF"/>
    <w:rsid w:val="004E5D36"/>
    <w:rsid w:val="004F2750"/>
    <w:rsid w:val="004F5B3F"/>
    <w:rsid w:val="005055FC"/>
    <w:rsid w:val="00510DD4"/>
    <w:rsid w:val="005123C1"/>
    <w:rsid w:val="005152EA"/>
    <w:rsid w:val="00525DC3"/>
    <w:rsid w:val="005323E8"/>
    <w:rsid w:val="00535946"/>
    <w:rsid w:val="0054650C"/>
    <w:rsid w:val="00546D7E"/>
    <w:rsid w:val="00547A7B"/>
    <w:rsid w:val="0055394B"/>
    <w:rsid w:val="00576AC1"/>
    <w:rsid w:val="00585CBA"/>
    <w:rsid w:val="00590363"/>
    <w:rsid w:val="005A0108"/>
    <w:rsid w:val="005B0495"/>
    <w:rsid w:val="005B7086"/>
    <w:rsid w:val="005C018A"/>
    <w:rsid w:val="005C5A36"/>
    <w:rsid w:val="005D0843"/>
    <w:rsid w:val="005D3235"/>
    <w:rsid w:val="005D5842"/>
    <w:rsid w:val="005D6D53"/>
    <w:rsid w:val="005D6F9B"/>
    <w:rsid w:val="005F139D"/>
    <w:rsid w:val="005F67FE"/>
    <w:rsid w:val="006011C9"/>
    <w:rsid w:val="00616872"/>
    <w:rsid w:val="006261DD"/>
    <w:rsid w:val="00647518"/>
    <w:rsid w:val="0067688B"/>
    <w:rsid w:val="006854E5"/>
    <w:rsid w:val="006A259B"/>
    <w:rsid w:val="006A4F51"/>
    <w:rsid w:val="006A727F"/>
    <w:rsid w:val="006C3F16"/>
    <w:rsid w:val="006D27DC"/>
    <w:rsid w:val="006D7205"/>
    <w:rsid w:val="006F4CC9"/>
    <w:rsid w:val="00705D0E"/>
    <w:rsid w:val="00707E03"/>
    <w:rsid w:val="00723589"/>
    <w:rsid w:val="007348C5"/>
    <w:rsid w:val="00747F67"/>
    <w:rsid w:val="00766BE2"/>
    <w:rsid w:val="00767582"/>
    <w:rsid w:val="00767C59"/>
    <w:rsid w:val="00770171"/>
    <w:rsid w:val="00772D77"/>
    <w:rsid w:val="00775FB5"/>
    <w:rsid w:val="007A4236"/>
    <w:rsid w:val="007C2A5F"/>
    <w:rsid w:val="007D1F7B"/>
    <w:rsid w:val="007D4DB6"/>
    <w:rsid w:val="007E5D83"/>
    <w:rsid w:val="008012D6"/>
    <w:rsid w:val="0080421C"/>
    <w:rsid w:val="00820186"/>
    <w:rsid w:val="008208DF"/>
    <w:rsid w:val="0082324E"/>
    <w:rsid w:val="0082565C"/>
    <w:rsid w:val="008453F6"/>
    <w:rsid w:val="0084696B"/>
    <w:rsid w:val="00855BE8"/>
    <w:rsid w:val="00857ED1"/>
    <w:rsid w:val="00863477"/>
    <w:rsid w:val="0086791A"/>
    <w:rsid w:val="008A0F80"/>
    <w:rsid w:val="008A38A0"/>
    <w:rsid w:val="008C0FAD"/>
    <w:rsid w:val="008D3A9A"/>
    <w:rsid w:val="009051E2"/>
    <w:rsid w:val="00906170"/>
    <w:rsid w:val="0090799A"/>
    <w:rsid w:val="00913BB4"/>
    <w:rsid w:val="0092381E"/>
    <w:rsid w:val="00926F17"/>
    <w:rsid w:val="0093131C"/>
    <w:rsid w:val="00934916"/>
    <w:rsid w:val="0094374F"/>
    <w:rsid w:val="00960362"/>
    <w:rsid w:val="00965E9E"/>
    <w:rsid w:val="00990027"/>
    <w:rsid w:val="009937AF"/>
    <w:rsid w:val="009A2C0B"/>
    <w:rsid w:val="009A7721"/>
    <w:rsid w:val="009B1ADC"/>
    <w:rsid w:val="009B72FC"/>
    <w:rsid w:val="009C10B5"/>
    <w:rsid w:val="009C33E0"/>
    <w:rsid w:val="009D784F"/>
    <w:rsid w:val="009E321F"/>
    <w:rsid w:val="00A00405"/>
    <w:rsid w:val="00A20AC6"/>
    <w:rsid w:val="00A2149C"/>
    <w:rsid w:val="00A24777"/>
    <w:rsid w:val="00A25907"/>
    <w:rsid w:val="00A3003E"/>
    <w:rsid w:val="00A41B3C"/>
    <w:rsid w:val="00A42E46"/>
    <w:rsid w:val="00A44CFF"/>
    <w:rsid w:val="00A456F1"/>
    <w:rsid w:val="00A470C4"/>
    <w:rsid w:val="00A5736B"/>
    <w:rsid w:val="00A818A1"/>
    <w:rsid w:val="00A9715B"/>
    <w:rsid w:val="00A977BB"/>
    <w:rsid w:val="00AB6EBB"/>
    <w:rsid w:val="00AB7B92"/>
    <w:rsid w:val="00AD1E28"/>
    <w:rsid w:val="00AD4504"/>
    <w:rsid w:val="00AE0E2F"/>
    <w:rsid w:val="00AF62E3"/>
    <w:rsid w:val="00B0097B"/>
    <w:rsid w:val="00B00B91"/>
    <w:rsid w:val="00B050AD"/>
    <w:rsid w:val="00B106B7"/>
    <w:rsid w:val="00B11118"/>
    <w:rsid w:val="00B121B0"/>
    <w:rsid w:val="00B129C5"/>
    <w:rsid w:val="00B24F73"/>
    <w:rsid w:val="00B413C0"/>
    <w:rsid w:val="00B50ABB"/>
    <w:rsid w:val="00B631CF"/>
    <w:rsid w:val="00B71F59"/>
    <w:rsid w:val="00B7549E"/>
    <w:rsid w:val="00B800F6"/>
    <w:rsid w:val="00B92A5D"/>
    <w:rsid w:val="00B95DBB"/>
    <w:rsid w:val="00BA4896"/>
    <w:rsid w:val="00BA69C0"/>
    <w:rsid w:val="00BB5DAC"/>
    <w:rsid w:val="00BD3A16"/>
    <w:rsid w:val="00BE4EC4"/>
    <w:rsid w:val="00BE6BCB"/>
    <w:rsid w:val="00BF25E3"/>
    <w:rsid w:val="00BF5B18"/>
    <w:rsid w:val="00C13A3D"/>
    <w:rsid w:val="00C22742"/>
    <w:rsid w:val="00C30E84"/>
    <w:rsid w:val="00C31BC5"/>
    <w:rsid w:val="00C3522E"/>
    <w:rsid w:val="00C4198A"/>
    <w:rsid w:val="00C565C7"/>
    <w:rsid w:val="00C6780A"/>
    <w:rsid w:val="00C74E77"/>
    <w:rsid w:val="00C80E95"/>
    <w:rsid w:val="00C914F6"/>
    <w:rsid w:val="00C921AF"/>
    <w:rsid w:val="00C97516"/>
    <w:rsid w:val="00CA17A7"/>
    <w:rsid w:val="00CA2AF5"/>
    <w:rsid w:val="00CB1C6D"/>
    <w:rsid w:val="00CC34B1"/>
    <w:rsid w:val="00CC5978"/>
    <w:rsid w:val="00CD3FA0"/>
    <w:rsid w:val="00CD413F"/>
    <w:rsid w:val="00CD4E8D"/>
    <w:rsid w:val="00CE4CDD"/>
    <w:rsid w:val="00CE51A3"/>
    <w:rsid w:val="00CF1256"/>
    <w:rsid w:val="00D00DC9"/>
    <w:rsid w:val="00D068F9"/>
    <w:rsid w:val="00D16037"/>
    <w:rsid w:val="00D17A43"/>
    <w:rsid w:val="00D51223"/>
    <w:rsid w:val="00D61895"/>
    <w:rsid w:val="00D63C67"/>
    <w:rsid w:val="00D73BCB"/>
    <w:rsid w:val="00D858CC"/>
    <w:rsid w:val="00D974C4"/>
    <w:rsid w:val="00DA4F5C"/>
    <w:rsid w:val="00DB3DA3"/>
    <w:rsid w:val="00DC4781"/>
    <w:rsid w:val="00DC5F3C"/>
    <w:rsid w:val="00DC67CD"/>
    <w:rsid w:val="00DC775F"/>
    <w:rsid w:val="00DD794D"/>
    <w:rsid w:val="00DE048C"/>
    <w:rsid w:val="00E57363"/>
    <w:rsid w:val="00E656A8"/>
    <w:rsid w:val="00E66829"/>
    <w:rsid w:val="00E70182"/>
    <w:rsid w:val="00E849BA"/>
    <w:rsid w:val="00EA5F48"/>
    <w:rsid w:val="00EA5FF0"/>
    <w:rsid w:val="00EB1843"/>
    <w:rsid w:val="00EB1FC3"/>
    <w:rsid w:val="00EB6BDF"/>
    <w:rsid w:val="00ED09AC"/>
    <w:rsid w:val="00ED0DA3"/>
    <w:rsid w:val="00EF3D90"/>
    <w:rsid w:val="00F06C54"/>
    <w:rsid w:val="00F13CE4"/>
    <w:rsid w:val="00F14ED7"/>
    <w:rsid w:val="00F173E9"/>
    <w:rsid w:val="00F22930"/>
    <w:rsid w:val="00F3315F"/>
    <w:rsid w:val="00F33846"/>
    <w:rsid w:val="00F35F24"/>
    <w:rsid w:val="00F42BB1"/>
    <w:rsid w:val="00F43C0B"/>
    <w:rsid w:val="00F57064"/>
    <w:rsid w:val="00F57775"/>
    <w:rsid w:val="00F66A1F"/>
    <w:rsid w:val="00F759CA"/>
    <w:rsid w:val="00F82812"/>
    <w:rsid w:val="00FA4A5A"/>
    <w:rsid w:val="00FA6CB3"/>
    <w:rsid w:val="00FB3184"/>
    <w:rsid w:val="00FC3B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850A3"/>
  <w14:defaultImageDpi w14:val="300"/>
  <w15:docId w15:val="{10681490-84C0-4DCF-B81C-036ADA279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170"/>
    <w:rPr>
      <w:rFonts w:ascii="Arial" w:hAnsi="Arial"/>
    </w:rPr>
  </w:style>
  <w:style w:type="paragraph" w:styleId="Heading1">
    <w:name w:val="heading 1"/>
    <w:basedOn w:val="Normal"/>
    <w:next w:val="Normal"/>
    <w:link w:val="Heading1Char"/>
    <w:uiPriority w:val="9"/>
    <w:qFormat/>
    <w:rsid w:val="002802F8"/>
    <w:pPr>
      <w:keepNext/>
      <w:keepLines/>
      <w:spacing w:line="360" w:lineRule="auto"/>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2802F8"/>
    <w:pPr>
      <w:keepNext/>
      <w:keepLines/>
      <w:spacing w:line="360" w:lineRule="auto"/>
      <w:outlineLvl w:val="1"/>
    </w:pPr>
    <w:rPr>
      <w:rFonts w:eastAsiaTheme="majorEastAsia" w:cstheme="majorBidi"/>
      <w:b/>
      <w:bCs/>
      <w:szCs w:val="26"/>
    </w:rPr>
  </w:style>
  <w:style w:type="paragraph" w:styleId="Heading3">
    <w:name w:val="heading 3"/>
    <w:basedOn w:val="Heading2"/>
    <w:next w:val="Normal"/>
    <w:link w:val="Heading3Char"/>
    <w:uiPriority w:val="9"/>
    <w:unhideWhenUsed/>
    <w:qFormat/>
    <w:rsid w:val="002802F8"/>
    <w:pPr>
      <w:outlineLvl w:val="2"/>
    </w:pPr>
  </w:style>
  <w:style w:type="paragraph" w:styleId="Heading4">
    <w:name w:val="heading 4"/>
    <w:basedOn w:val="Heading3"/>
    <w:next w:val="Normal"/>
    <w:link w:val="Heading4Char"/>
    <w:uiPriority w:val="9"/>
    <w:unhideWhenUsed/>
    <w:qFormat/>
    <w:rsid w:val="002802F8"/>
    <w:pPr>
      <w:outlineLvl w:val="3"/>
    </w:pPr>
  </w:style>
  <w:style w:type="paragraph" w:styleId="Heading5">
    <w:name w:val="heading 5"/>
    <w:basedOn w:val="Heading4"/>
    <w:next w:val="Normal"/>
    <w:link w:val="Heading5Char"/>
    <w:uiPriority w:val="9"/>
    <w:unhideWhenUsed/>
    <w:qFormat/>
    <w:rsid w:val="002802F8"/>
    <w:pPr>
      <w:outlineLvl w:val="4"/>
    </w:pPr>
  </w:style>
  <w:style w:type="paragraph" w:styleId="Heading6">
    <w:name w:val="heading 6"/>
    <w:basedOn w:val="Heading5"/>
    <w:next w:val="Normal"/>
    <w:link w:val="Heading6Char"/>
    <w:uiPriority w:val="9"/>
    <w:unhideWhenUsed/>
    <w:rsid w:val="002802F8"/>
    <w:pPr>
      <w:outlineLvl w:val="5"/>
    </w:pPr>
  </w:style>
  <w:style w:type="paragraph" w:styleId="Heading7">
    <w:name w:val="heading 7"/>
    <w:basedOn w:val="Heading6"/>
    <w:next w:val="Normal"/>
    <w:link w:val="Heading7Char"/>
    <w:uiPriority w:val="9"/>
    <w:unhideWhenUsed/>
    <w:rsid w:val="002802F8"/>
    <w:pPr>
      <w:outlineLvl w:val="6"/>
    </w:pPr>
  </w:style>
  <w:style w:type="paragraph" w:styleId="Heading8">
    <w:name w:val="heading 8"/>
    <w:basedOn w:val="Heading7"/>
    <w:next w:val="Normal"/>
    <w:link w:val="Heading8Char"/>
    <w:uiPriority w:val="9"/>
    <w:unhideWhenUsed/>
    <w:rsid w:val="002802F8"/>
    <w:pPr>
      <w:outlineLvl w:val="7"/>
    </w:pPr>
  </w:style>
  <w:style w:type="paragraph" w:styleId="Heading9">
    <w:name w:val="heading 9"/>
    <w:basedOn w:val="Heading8"/>
    <w:next w:val="Normal"/>
    <w:link w:val="Heading9Char"/>
    <w:uiPriority w:val="9"/>
    <w:unhideWhenUsed/>
    <w:rsid w:val="002802F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F77"/>
    <w:rPr>
      <w:rFonts w:ascii="Arial" w:hAnsi="Arial"/>
    </w:rPr>
  </w:style>
  <w:style w:type="character" w:customStyle="1" w:styleId="Heading1Char">
    <w:name w:val="Heading 1 Char"/>
    <w:basedOn w:val="DefaultParagraphFont"/>
    <w:link w:val="Heading1"/>
    <w:uiPriority w:val="9"/>
    <w:rsid w:val="002802F8"/>
    <w:rPr>
      <w:rFonts w:ascii="Arial" w:eastAsiaTheme="majorEastAsia" w:hAnsi="Arial" w:cstheme="majorBidi"/>
      <w:b/>
      <w:bCs/>
      <w:sz w:val="32"/>
      <w:szCs w:val="32"/>
    </w:rPr>
  </w:style>
  <w:style w:type="character" w:customStyle="1" w:styleId="Heading2Char">
    <w:name w:val="Heading 2 Char"/>
    <w:basedOn w:val="DefaultParagraphFont"/>
    <w:link w:val="Heading2"/>
    <w:uiPriority w:val="9"/>
    <w:rsid w:val="002802F8"/>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2802F8"/>
    <w:rPr>
      <w:rFonts w:ascii="Arial" w:eastAsiaTheme="majorEastAsia" w:hAnsi="Arial" w:cstheme="majorBidi"/>
      <w:b/>
      <w:bCs/>
      <w:szCs w:val="26"/>
    </w:rPr>
  </w:style>
  <w:style w:type="character" w:customStyle="1" w:styleId="Heading4Char">
    <w:name w:val="Heading 4 Char"/>
    <w:basedOn w:val="DefaultParagraphFont"/>
    <w:link w:val="Heading4"/>
    <w:uiPriority w:val="9"/>
    <w:rsid w:val="002802F8"/>
    <w:rPr>
      <w:rFonts w:ascii="Arial" w:eastAsiaTheme="majorEastAsia" w:hAnsi="Arial" w:cstheme="majorBidi"/>
      <w:b/>
      <w:bCs/>
      <w:szCs w:val="26"/>
    </w:rPr>
  </w:style>
  <w:style w:type="character" w:customStyle="1" w:styleId="Heading5Char">
    <w:name w:val="Heading 5 Char"/>
    <w:basedOn w:val="DefaultParagraphFont"/>
    <w:link w:val="Heading5"/>
    <w:uiPriority w:val="9"/>
    <w:rsid w:val="002802F8"/>
    <w:rPr>
      <w:rFonts w:ascii="Arial" w:eastAsiaTheme="majorEastAsia" w:hAnsi="Arial" w:cstheme="majorBidi"/>
      <w:b/>
      <w:bCs/>
      <w:szCs w:val="26"/>
    </w:rPr>
  </w:style>
  <w:style w:type="character" w:customStyle="1" w:styleId="Heading6Char">
    <w:name w:val="Heading 6 Char"/>
    <w:basedOn w:val="DefaultParagraphFont"/>
    <w:link w:val="Heading6"/>
    <w:uiPriority w:val="9"/>
    <w:rsid w:val="002802F8"/>
    <w:rPr>
      <w:rFonts w:ascii="Arial" w:eastAsiaTheme="majorEastAsia" w:hAnsi="Arial" w:cstheme="majorBidi"/>
      <w:b/>
      <w:bCs/>
      <w:szCs w:val="26"/>
    </w:rPr>
  </w:style>
  <w:style w:type="character" w:customStyle="1" w:styleId="Heading7Char">
    <w:name w:val="Heading 7 Char"/>
    <w:basedOn w:val="DefaultParagraphFont"/>
    <w:link w:val="Heading7"/>
    <w:uiPriority w:val="9"/>
    <w:rsid w:val="002802F8"/>
    <w:rPr>
      <w:rFonts w:ascii="Arial" w:eastAsiaTheme="majorEastAsia" w:hAnsi="Arial" w:cstheme="majorBidi"/>
      <w:b/>
      <w:bCs/>
      <w:szCs w:val="26"/>
    </w:rPr>
  </w:style>
  <w:style w:type="character" w:customStyle="1" w:styleId="Heading8Char">
    <w:name w:val="Heading 8 Char"/>
    <w:basedOn w:val="DefaultParagraphFont"/>
    <w:link w:val="Heading8"/>
    <w:uiPriority w:val="9"/>
    <w:rsid w:val="002802F8"/>
    <w:rPr>
      <w:rFonts w:ascii="Arial" w:eastAsiaTheme="majorEastAsia" w:hAnsi="Arial" w:cstheme="majorBidi"/>
      <w:b/>
      <w:bCs/>
      <w:szCs w:val="26"/>
    </w:rPr>
  </w:style>
  <w:style w:type="character" w:customStyle="1" w:styleId="Heading9Char">
    <w:name w:val="Heading 9 Char"/>
    <w:basedOn w:val="DefaultParagraphFont"/>
    <w:link w:val="Heading9"/>
    <w:uiPriority w:val="9"/>
    <w:rsid w:val="002802F8"/>
    <w:rPr>
      <w:rFonts w:ascii="Arial" w:eastAsiaTheme="majorEastAsia" w:hAnsi="Arial" w:cstheme="majorBidi"/>
      <w:b/>
      <w:bCs/>
      <w:szCs w:val="26"/>
    </w:rPr>
  </w:style>
  <w:style w:type="paragraph" w:styleId="Title">
    <w:name w:val="Title"/>
    <w:basedOn w:val="Heading1"/>
    <w:next w:val="Normal"/>
    <w:link w:val="TitleChar"/>
    <w:uiPriority w:val="10"/>
    <w:rsid w:val="002802F8"/>
  </w:style>
  <w:style w:type="character" w:customStyle="1" w:styleId="TitleChar">
    <w:name w:val="Title Char"/>
    <w:basedOn w:val="DefaultParagraphFont"/>
    <w:link w:val="Title"/>
    <w:uiPriority w:val="10"/>
    <w:rsid w:val="002802F8"/>
    <w:rPr>
      <w:rFonts w:ascii="Arial" w:eastAsiaTheme="majorEastAsia" w:hAnsi="Arial" w:cstheme="majorBidi"/>
      <w:b/>
      <w:bCs/>
      <w:sz w:val="32"/>
      <w:szCs w:val="32"/>
    </w:rPr>
  </w:style>
  <w:style w:type="paragraph" w:styleId="Subtitle">
    <w:name w:val="Subtitle"/>
    <w:basedOn w:val="Heading9"/>
    <w:next w:val="Normal"/>
    <w:link w:val="SubtitleChar"/>
    <w:uiPriority w:val="11"/>
    <w:rsid w:val="002802F8"/>
  </w:style>
  <w:style w:type="character" w:customStyle="1" w:styleId="SubtitleChar">
    <w:name w:val="Subtitle Char"/>
    <w:basedOn w:val="DefaultParagraphFont"/>
    <w:link w:val="Subtitle"/>
    <w:uiPriority w:val="11"/>
    <w:rsid w:val="002802F8"/>
    <w:rPr>
      <w:rFonts w:ascii="Arial" w:eastAsiaTheme="majorEastAsia" w:hAnsi="Arial" w:cstheme="majorBidi"/>
      <w:b/>
      <w:bCs/>
      <w:szCs w:val="26"/>
    </w:rPr>
  </w:style>
  <w:style w:type="character" w:styleId="SubtleReference">
    <w:name w:val="Subtle Reference"/>
    <w:basedOn w:val="DefaultParagraphFont"/>
    <w:uiPriority w:val="31"/>
    <w:rsid w:val="002802F8"/>
    <w:rPr>
      <w:smallCaps/>
      <w:color w:val="C0504D" w:themeColor="accent2"/>
      <w:u w:val="single"/>
    </w:rPr>
  </w:style>
  <w:style w:type="paragraph" w:styleId="Quote">
    <w:name w:val="Quote"/>
    <w:basedOn w:val="Normal"/>
    <w:next w:val="Normal"/>
    <w:link w:val="QuoteChar"/>
    <w:uiPriority w:val="29"/>
    <w:qFormat/>
    <w:rsid w:val="002802F8"/>
    <w:pPr>
      <w:spacing w:line="480" w:lineRule="auto"/>
    </w:pPr>
  </w:style>
  <w:style w:type="character" w:customStyle="1" w:styleId="QuoteChar">
    <w:name w:val="Quote Char"/>
    <w:basedOn w:val="DefaultParagraphFont"/>
    <w:link w:val="Quote"/>
    <w:uiPriority w:val="29"/>
    <w:rsid w:val="002802F8"/>
    <w:rPr>
      <w:rFonts w:ascii="Arial" w:hAnsi="Arial"/>
    </w:rPr>
  </w:style>
  <w:style w:type="paragraph" w:styleId="Date">
    <w:name w:val="Date"/>
    <w:basedOn w:val="Normal"/>
    <w:next w:val="Normal"/>
    <w:link w:val="DateChar"/>
    <w:uiPriority w:val="99"/>
    <w:unhideWhenUsed/>
    <w:rsid w:val="002802F8"/>
  </w:style>
  <w:style w:type="character" w:customStyle="1" w:styleId="DateChar">
    <w:name w:val="Date Char"/>
    <w:basedOn w:val="DefaultParagraphFont"/>
    <w:link w:val="Date"/>
    <w:uiPriority w:val="99"/>
    <w:rsid w:val="002802F8"/>
    <w:rPr>
      <w:rFonts w:ascii="Arial" w:hAnsi="Arial"/>
    </w:rPr>
  </w:style>
  <w:style w:type="paragraph" w:styleId="EndnoteText">
    <w:name w:val="endnote text"/>
    <w:basedOn w:val="Date"/>
    <w:link w:val="EndnoteTextChar"/>
    <w:uiPriority w:val="99"/>
    <w:unhideWhenUsed/>
    <w:rsid w:val="002802F8"/>
  </w:style>
  <w:style w:type="character" w:customStyle="1" w:styleId="EndnoteTextChar">
    <w:name w:val="Endnote Text Char"/>
    <w:basedOn w:val="DefaultParagraphFont"/>
    <w:link w:val="EndnoteText"/>
    <w:uiPriority w:val="99"/>
    <w:rsid w:val="002802F8"/>
    <w:rPr>
      <w:rFonts w:ascii="Arial" w:hAnsi="Arial"/>
    </w:rPr>
  </w:style>
  <w:style w:type="paragraph" w:styleId="Footer">
    <w:name w:val="footer"/>
    <w:basedOn w:val="EndnoteText"/>
    <w:link w:val="FooterChar"/>
    <w:uiPriority w:val="99"/>
    <w:unhideWhenUsed/>
    <w:rsid w:val="002802F8"/>
  </w:style>
  <w:style w:type="character" w:customStyle="1" w:styleId="FooterChar">
    <w:name w:val="Footer Char"/>
    <w:basedOn w:val="DefaultParagraphFont"/>
    <w:link w:val="Footer"/>
    <w:uiPriority w:val="99"/>
    <w:rsid w:val="002802F8"/>
    <w:rPr>
      <w:rFonts w:ascii="Arial" w:hAnsi="Arial"/>
    </w:rPr>
  </w:style>
  <w:style w:type="paragraph" w:styleId="FootnoteText">
    <w:name w:val="footnote text"/>
    <w:basedOn w:val="Footer"/>
    <w:link w:val="FootnoteTextChar"/>
    <w:uiPriority w:val="99"/>
    <w:unhideWhenUsed/>
    <w:rsid w:val="002802F8"/>
  </w:style>
  <w:style w:type="character" w:customStyle="1" w:styleId="FootnoteTextChar">
    <w:name w:val="Footnote Text Char"/>
    <w:basedOn w:val="DefaultParagraphFont"/>
    <w:link w:val="FootnoteText"/>
    <w:uiPriority w:val="99"/>
    <w:rsid w:val="002802F8"/>
    <w:rPr>
      <w:rFonts w:ascii="Arial" w:hAnsi="Arial"/>
    </w:rPr>
  </w:style>
  <w:style w:type="paragraph" w:styleId="ListBullet">
    <w:name w:val="List Bullet"/>
    <w:basedOn w:val="FootnoteText"/>
    <w:uiPriority w:val="99"/>
    <w:unhideWhenUsed/>
    <w:rsid w:val="002802F8"/>
  </w:style>
  <w:style w:type="paragraph" w:styleId="ListBullet2">
    <w:name w:val="List Bullet 2"/>
    <w:basedOn w:val="Normal"/>
    <w:uiPriority w:val="99"/>
    <w:unhideWhenUsed/>
    <w:rsid w:val="002802F8"/>
    <w:pPr>
      <w:numPr>
        <w:numId w:val="2"/>
      </w:numPr>
      <w:contextualSpacing/>
    </w:pPr>
  </w:style>
  <w:style w:type="paragraph" w:styleId="ListParagraph">
    <w:name w:val="List Paragraph"/>
    <w:basedOn w:val="Normal"/>
    <w:uiPriority w:val="34"/>
    <w:qFormat/>
    <w:rsid w:val="002802F8"/>
    <w:pPr>
      <w:ind w:left="720"/>
      <w:contextualSpacing/>
    </w:pPr>
  </w:style>
  <w:style w:type="character" w:styleId="PageNumber">
    <w:name w:val="page number"/>
    <w:basedOn w:val="DefaultParagraphFont"/>
    <w:uiPriority w:val="99"/>
    <w:semiHidden/>
    <w:unhideWhenUsed/>
    <w:rsid w:val="008012D6"/>
  </w:style>
  <w:style w:type="paragraph" w:styleId="Header">
    <w:name w:val="header"/>
    <w:basedOn w:val="Normal"/>
    <w:link w:val="HeaderChar"/>
    <w:uiPriority w:val="99"/>
    <w:unhideWhenUsed/>
    <w:rsid w:val="008012D6"/>
    <w:pPr>
      <w:tabs>
        <w:tab w:val="center" w:pos="4320"/>
        <w:tab w:val="right" w:pos="8640"/>
      </w:tabs>
    </w:pPr>
  </w:style>
  <w:style w:type="character" w:customStyle="1" w:styleId="HeaderChar">
    <w:name w:val="Header Char"/>
    <w:basedOn w:val="DefaultParagraphFont"/>
    <w:link w:val="Header"/>
    <w:uiPriority w:val="99"/>
    <w:rsid w:val="008012D6"/>
    <w:rPr>
      <w:rFonts w:ascii="Arial" w:hAnsi="Arial"/>
    </w:rPr>
  </w:style>
  <w:style w:type="paragraph" w:styleId="TOC2">
    <w:name w:val="toc 2"/>
    <w:basedOn w:val="TOC1"/>
    <w:next w:val="Normal"/>
    <w:autoRedefine/>
    <w:uiPriority w:val="39"/>
    <w:unhideWhenUsed/>
    <w:rsid w:val="00DE048C"/>
  </w:style>
  <w:style w:type="paragraph" w:styleId="TOC1">
    <w:name w:val="toc 1"/>
    <w:basedOn w:val="Normal"/>
    <w:next w:val="Normal"/>
    <w:autoRedefine/>
    <w:uiPriority w:val="39"/>
    <w:unhideWhenUsed/>
    <w:rsid w:val="00DE048C"/>
    <w:pPr>
      <w:spacing w:line="480" w:lineRule="auto"/>
    </w:pPr>
  </w:style>
  <w:style w:type="paragraph" w:styleId="TOC3">
    <w:name w:val="toc 3"/>
    <w:basedOn w:val="TOC2"/>
    <w:next w:val="Normal"/>
    <w:autoRedefine/>
    <w:uiPriority w:val="39"/>
    <w:unhideWhenUsed/>
    <w:rsid w:val="00DE048C"/>
  </w:style>
  <w:style w:type="paragraph" w:styleId="TOC4">
    <w:name w:val="toc 4"/>
    <w:basedOn w:val="TOC3"/>
    <w:next w:val="Normal"/>
    <w:autoRedefine/>
    <w:uiPriority w:val="39"/>
    <w:unhideWhenUsed/>
    <w:rsid w:val="00DE048C"/>
  </w:style>
  <w:style w:type="paragraph" w:styleId="TOC5">
    <w:name w:val="toc 5"/>
    <w:basedOn w:val="TOC4"/>
    <w:next w:val="Normal"/>
    <w:autoRedefine/>
    <w:uiPriority w:val="39"/>
    <w:unhideWhenUsed/>
    <w:rsid w:val="00DE048C"/>
  </w:style>
  <w:style w:type="paragraph" w:styleId="TOC6">
    <w:name w:val="toc 6"/>
    <w:basedOn w:val="TOC5"/>
    <w:next w:val="Normal"/>
    <w:autoRedefine/>
    <w:uiPriority w:val="39"/>
    <w:unhideWhenUsed/>
    <w:rsid w:val="00DE048C"/>
  </w:style>
  <w:style w:type="paragraph" w:styleId="TOC7">
    <w:name w:val="toc 7"/>
    <w:basedOn w:val="TOC6"/>
    <w:next w:val="Normal"/>
    <w:autoRedefine/>
    <w:uiPriority w:val="39"/>
    <w:unhideWhenUsed/>
    <w:rsid w:val="00DE048C"/>
  </w:style>
  <w:style w:type="paragraph" w:styleId="TOC8">
    <w:name w:val="toc 8"/>
    <w:basedOn w:val="TOC7"/>
    <w:next w:val="Normal"/>
    <w:autoRedefine/>
    <w:uiPriority w:val="39"/>
    <w:unhideWhenUsed/>
    <w:rsid w:val="00DE048C"/>
  </w:style>
  <w:style w:type="paragraph" w:styleId="TOC9">
    <w:name w:val="toc 9"/>
    <w:basedOn w:val="TOC8"/>
    <w:next w:val="Normal"/>
    <w:autoRedefine/>
    <w:uiPriority w:val="39"/>
    <w:unhideWhenUsed/>
    <w:rsid w:val="00DE048C"/>
  </w:style>
  <w:style w:type="paragraph" w:styleId="TOCHeading">
    <w:name w:val="TOC Heading"/>
    <w:basedOn w:val="Heading9"/>
    <w:next w:val="Normal"/>
    <w:uiPriority w:val="39"/>
    <w:unhideWhenUsed/>
    <w:qFormat/>
    <w:rsid w:val="00DE048C"/>
  </w:style>
  <w:style w:type="paragraph" w:customStyle="1" w:styleId="BABodytext">
    <w:name w:val="BA Body text"/>
    <w:link w:val="BABodytextChar"/>
    <w:qFormat/>
    <w:rsid w:val="00140837"/>
    <w:pPr>
      <w:spacing w:before="240" w:after="240"/>
    </w:pPr>
    <w:rPr>
      <w:rFonts w:ascii="Calibri" w:eastAsia="Calibri" w:hAnsi="Calibri" w:cs="Times New Roman"/>
    </w:rPr>
  </w:style>
  <w:style w:type="character" w:customStyle="1" w:styleId="BABodytextChar">
    <w:name w:val="BA Body text Char"/>
    <w:basedOn w:val="DefaultParagraphFont"/>
    <w:link w:val="BABodytext"/>
    <w:rsid w:val="00140837"/>
    <w:rPr>
      <w:rFonts w:ascii="Calibri" w:eastAsia="Calibri" w:hAnsi="Calibri" w:cs="Times New Roman"/>
    </w:rPr>
  </w:style>
  <w:style w:type="paragraph" w:customStyle="1" w:styleId="Frontcovertitle">
    <w:name w:val="Front cover title"/>
    <w:basedOn w:val="Normal"/>
    <w:qFormat/>
    <w:rsid w:val="00AF62E3"/>
    <w:pPr>
      <w:spacing w:before="52"/>
      <w:ind w:left="20"/>
    </w:pPr>
    <w:rPr>
      <w:rFonts w:cs="Arial"/>
      <w:b/>
      <w:w w:val="95"/>
      <w:sz w:val="120"/>
      <w:szCs w:val="120"/>
    </w:rPr>
  </w:style>
  <w:style w:type="paragraph" w:customStyle="1" w:styleId="Datefrontcover">
    <w:name w:val="Date front cover"/>
    <w:basedOn w:val="Normal"/>
    <w:qFormat/>
    <w:rsid w:val="0035126B"/>
    <w:pPr>
      <w:spacing w:before="31"/>
      <w:ind w:left="20"/>
    </w:pPr>
    <w:rPr>
      <w:color w:val="FFFFFF"/>
      <w:w w:val="95"/>
      <w:sz w:val="60"/>
    </w:rPr>
  </w:style>
  <w:style w:type="paragraph" w:styleId="BodyText">
    <w:name w:val="Body Text"/>
    <w:basedOn w:val="Normal"/>
    <w:link w:val="BodyTextChar"/>
    <w:uiPriority w:val="1"/>
    <w:unhideWhenUsed/>
    <w:qFormat/>
    <w:rsid w:val="00140837"/>
    <w:pPr>
      <w:spacing w:after="120"/>
    </w:pPr>
  </w:style>
  <w:style w:type="character" w:customStyle="1" w:styleId="BodyTextChar">
    <w:name w:val="Body Text Char"/>
    <w:basedOn w:val="DefaultParagraphFont"/>
    <w:link w:val="BodyText"/>
    <w:uiPriority w:val="1"/>
    <w:rsid w:val="00140837"/>
    <w:rPr>
      <w:rFonts w:ascii="Arial" w:hAnsi="Arial"/>
    </w:rPr>
  </w:style>
  <w:style w:type="character" w:styleId="Hyperlink">
    <w:name w:val="Hyperlink"/>
    <w:basedOn w:val="DefaultParagraphFont"/>
    <w:uiPriority w:val="99"/>
    <w:unhideWhenUsed/>
    <w:rsid w:val="00402927"/>
    <w:rPr>
      <w:color w:val="0000FF" w:themeColor="hyperlink"/>
      <w:u w:val="single"/>
    </w:rPr>
  </w:style>
  <w:style w:type="paragraph" w:styleId="BalloonText">
    <w:name w:val="Balloon Text"/>
    <w:basedOn w:val="Normal"/>
    <w:link w:val="BalloonTextChar"/>
    <w:uiPriority w:val="99"/>
    <w:semiHidden/>
    <w:unhideWhenUsed/>
    <w:rsid w:val="00767C59"/>
    <w:rPr>
      <w:rFonts w:ascii="Tahoma" w:hAnsi="Tahoma" w:cs="Tahoma"/>
      <w:sz w:val="16"/>
      <w:szCs w:val="16"/>
    </w:rPr>
  </w:style>
  <w:style w:type="character" w:customStyle="1" w:styleId="BalloonTextChar">
    <w:name w:val="Balloon Text Char"/>
    <w:basedOn w:val="DefaultParagraphFont"/>
    <w:link w:val="BalloonText"/>
    <w:uiPriority w:val="99"/>
    <w:semiHidden/>
    <w:rsid w:val="00767C59"/>
    <w:rPr>
      <w:rFonts w:ascii="Tahoma" w:hAnsi="Tahoma" w:cs="Tahoma"/>
      <w:sz w:val="16"/>
      <w:szCs w:val="16"/>
    </w:rPr>
  </w:style>
  <w:style w:type="paragraph" w:styleId="BodyText2">
    <w:name w:val="Body Text 2"/>
    <w:basedOn w:val="Normal"/>
    <w:link w:val="BodyText2Char"/>
    <w:uiPriority w:val="99"/>
    <w:unhideWhenUsed/>
    <w:rsid w:val="00770171"/>
    <w:pPr>
      <w:spacing w:after="120" w:line="480" w:lineRule="auto"/>
    </w:pPr>
  </w:style>
  <w:style w:type="character" w:customStyle="1" w:styleId="BodyText2Char">
    <w:name w:val="Body Text 2 Char"/>
    <w:basedOn w:val="DefaultParagraphFont"/>
    <w:link w:val="BodyText2"/>
    <w:uiPriority w:val="99"/>
    <w:rsid w:val="00770171"/>
    <w:rPr>
      <w:rFonts w:ascii="Arial" w:hAnsi="Arial"/>
    </w:rPr>
  </w:style>
  <w:style w:type="paragraph" w:styleId="NormalWeb">
    <w:name w:val="Normal (Web)"/>
    <w:basedOn w:val="Normal"/>
    <w:uiPriority w:val="99"/>
    <w:unhideWhenUsed/>
    <w:rsid w:val="00174E88"/>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90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70182"/>
  </w:style>
  <w:style w:type="character" w:customStyle="1" w:styleId="eop">
    <w:name w:val="eop"/>
    <w:basedOn w:val="DefaultParagraphFont"/>
    <w:rsid w:val="00E70182"/>
  </w:style>
  <w:style w:type="paragraph" w:customStyle="1" w:styleId="paragraph">
    <w:name w:val="paragraph"/>
    <w:basedOn w:val="Normal"/>
    <w:rsid w:val="00E70182"/>
    <w:pPr>
      <w:spacing w:before="100" w:beforeAutospacing="1" w:after="100" w:afterAutospacing="1"/>
    </w:pPr>
    <w:rPr>
      <w:rFonts w:ascii="Times New Roman" w:eastAsia="Times New Roman" w:hAnsi="Times New Roman" w:cs="Times New Roman"/>
      <w:lang w:eastAsia="en-GB"/>
    </w:rPr>
  </w:style>
  <w:style w:type="paragraph" w:customStyle="1" w:styleId="xmsonormal">
    <w:name w:val="x_msonormal"/>
    <w:basedOn w:val="Normal"/>
    <w:rsid w:val="000C304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malt\Downloads\EBC%20External%20Document%20Templat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27493DCB104F1C8110F6CEBF2A784E"/>
        <w:category>
          <w:name w:val="General"/>
          <w:gallery w:val="placeholder"/>
        </w:category>
        <w:types>
          <w:type w:val="bbPlcHdr"/>
        </w:types>
        <w:behaviors>
          <w:behavior w:val="content"/>
        </w:behaviors>
        <w:guid w:val="{BF2A9574-9F9F-45A8-864D-00DC1A25AE32}"/>
      </w:docPartPr>
      <w:docPartBody>
        <w:p w:rsidR="0083201A" w:rsidRDefault="004A6994" w:rsidP="004A6994">
          <w:pPr>
            <w:pStyle w:val="4A27493DCB104F1C8110F6CEBF2A784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994"/>
    <w:rsid w:val="00007179"/>
    <w:rsid w:val="00301576"/>
    <w:rsid w:val="00444792"/>
    <w:rsid w:val="004A6994"/>
    <w:rsid w:val="00510DD4"/>
    <w:rsid w:val="00542C9D"/>
    <w:rsid w:val="007365BC"/>
    <w:rsid w:val="0083201A"/>
    <w:rsid w:val="00872BB7"/>
    <w:rsid w:val="009C488C"/>
    <w:rsid w:val="00B129C5"/>
    <w:rsid w:val="00B4374F"/>
    <w:rsid w:val="00B92A5D"/>
    <w:rsid w:val="00BE4EC4"/>
    <w:rsid w:val="00CD413F"/>
    <w:rsid w:val="00CE4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27493DCB104F1C8110F6CEBF2A784E">
    <w:name w:val="4A27493DCB104F1C8110F6CEBF2A784E"/>
    <w:rsid w:val="004A6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b7e2842-76a3-40c1-8281-136d0e4f449a" xsi:nil="true"/>
    <lcf76f155ced4ddcb4097134ff3c332f xmlns="daf23a4a-e858-493d-aa48-c2f54de3d5a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B2EB79EBC8374AA4D0E619DE3FFFA4" ma:contentTypeVersion="17" ma:contentTypeDescription="Create a new document." ma:contentTypeScope="" ma:versionID="7a0cc48596df6547938c3da12c98e808">
  <xsd:schema xmlns:xsd="http://www.w3.org/2001/XMLSchema" xmlns:xs="http://www.w3.org/2001/XMLSchema" xmlns:p="http://schemas.microsoft.com/office/2006/metadata/properties" xmlns:ns2="daf23a4a-e858-493d-aa48-c2f54de3d5ae" xmlns:ns3="2b7e2842-76a3-40c1-8281-136d0e4f449a" targetNamespace="http://schemas.microsoft.com/office/2006/metadata/properties" ma:root="true" ma:fieldsID="3c1c9cc49890c71e70f133ae032cf6de" ns2:_="" ns3:_="">
    <xsd:import namespace="daf23a4a-e858-493d-aa48-c2f54de3d5ae"/>
    <xsd:import namespace="2b7e2842-76a3-40c1-8281-136d0e4f44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23a4a-e858-493d-aa48-c2f54de3d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f122b98-da75-4a75-834d-1aae3a7db2e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7e2842-76a3-40c1-8281-136d0e4f44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b9763f9-7dec-47a4-9f80-46c7887ccaa2}" ma:internalName="TaxCatchAll" ma:showField="CatchAllData" ma:web="2b7e2842-76a3-40c1-8281-136d0e4f449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0C775E-3DA4-5845-9092-3CF6A899A11E}">
  <ds:schemaRefs>
    <ds:schemaRef ds:uri="http://schemas.openxmlformats.org/officeDocument/2006/bibliography"/>
  </ds:schemaRefs>
</ds:datastoreItem>
</file>

<file path=customXml/itemProps2.xml><?xml version="1.0" encoding="utf-8"?>
<ds:datastoreItem xmlns:ds="http://schemas.openxmlformats.org/officeDocument/2006/customXml" ds:itemID="{92210B79-B562-44F6-A701-19AEAAF0E076}">
  <ds:schemaRefs>
    <ds:schemaRef ds:uri="http://schemas.microsoft.com/office/2006/metadata/properties"/>
    <ds:schemaRef ds:uri="http://schemas.microsoft.com/office/infopath/2007/PartnerControls"/>
    <ds:schemaRef ds:uri="2b7e2842-76a3-40c1-8281-136d0e4f449a"/>
    <ds:schemaRef ds:uri="daf23a4a-e858-493d-aa48-c2f54de3d5ae"/>
  </ds:schemaRefs>
</ds:datastoreItem>
</file>

<file path=customXml/itemProps3.xml><?xml version="1.0" encoding="utf-8"?>
<ds:datastoreItem xmlns:ds="http://schemas.openxmlformats.org/officeDocument/2006/customXml" ds:itemID="{CD6B5EB5-6256-40C5-AE92-98E7B9C6671A}">
  <ds:schemaRefs>
    <ds:schemaRef ds:uri="http://schemas.microsoft.com/sharepoint/v3/contenttype/forms"/>
  </ds:schemaRefs>
</ds:datastoreItem>
</file>

<file path=customXml/itemProps4.xml><?xml version="1.0" encoding="utf-8"?>
<ds:datastoreItem xmlns:ds="http://schemas.openxmlformats.org/officeDocument/2006/customXml" ds:itemID="{BAD26D09-5FDC-4040-BDC9-0C70A18BE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23a4a-e858-493d-aa48-c2f54de3d5ae"/>
    <ds:schemaRef ds:uri="2b7e2842-76a3-40c1-8281-136d0e4f4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EBC External Document Template (1)</Template>
  <TotalTime>7</TotalTime>
  <Pages>10</Pages>
  <Words>1599</Words>
  <Characters>9119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EBC</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Malter, Lisa</dc:creator>
  <cp:lastModifiedBy>Malter, Lisa</cp:lastModifiedBy>
  <cp:revision>3</cp:revision>
  <dcterms:created xsi:type="dcterms:W3CDTF">2025-06-12T08:19:00Z</dcterms:created>
  <dcterms:modified xsi:type="dcterms:W3CDTF">2025-06-12T11:06:00Z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0x0101006AB2EB79EBC8374AA4D0E619DE3FFFA4</vt:lpwstr>
  </property>
  <property fmtid="{D5CDD505-2E9C-101B-9397-08002B2CF9AE}" pid="3" name="Order">
    <vt:r8>73400</vt:r8>
  </property>
  <property fmtid="{D5CDD505-2E9C-101B-9397-08002B2CF9AE}" pid="4" name="MediaServiceImageTags">
    <vt:lpwstr/>
  </property>
</Properties>
</file>